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4C" w:rsidRDefault="00206A4C" w:rsidP="00394BB6">
      <w:pPr>
        <w:widowControl w:val="0"/>
        <w:spacing w:line="405" w:lineRule="auto"/>
        <w:jc w:val="center"/>
        <w:rPr>
          <w:rFonts w:ascii="Footlight MT Light" w:hAnsi="Footlight MT Light"/>
          <w:b/>
          <w:bCs/>
          <w:color w:val="FF0000"/>
          <w:sz w:val="32"/>
          <w:szCs w:val="32"/>
          <w14:ligatures w14:val="none"/>
        </w:rPr>
      </w:pPr>
    </w:p>
    <w:p w:rsidR="00394BB6" w:rsidRPr="00394BB6" w:rsidRDefault="00394BB6" w:rsidP="00394BB6">
      <w:pPr>
        <w:widowControl w:val="0"/>
        <w:spacing w:line="405" w:lineRule="auto"/>
        <w:jc w:val="center"/>
        <w:rPr>
          <w:rFonts w:ascii="Footlight MT Light" w:hAnsi="Footlight MT Light"/>
          <w:sz w:val="20"/>
          <w:szCs w:val="20"/>
          <w14:ligatures w14:val="none"/>
        </w:rPr>
      </w:pPr>
      <w:r w:rsidRPr="00394BB6">
        <w:rPr>
          <w:rFonts w:ascii="Footlight MT Light" w:hAnsi="Footlight MT Light"/>
          <w:b/>
          <w:bCs/>
          <w:color w:val="D60093"/>
          <w:sz w:val="32"/>
          <w:szCs w:val="32"/>
          <w14:ligatures w14:val="none"/>
        </w:rPr>
        <w:t>Programs</w:t>
      </w:r>
      <w:r w:rsidRPr="00394BB6">
        <w:rPr>
          <w:rFonts w:ascii="Footlight MT Light" w:hAnsi="Footlight MT Light"/>
          <w:b/>
          <w:bCs/>
          <w:sz w:val="36"/>
          <w:szCs w:val="36"/>
          <w14:ligatures w14:val="none"/>
        </w:rPr>
        <w:br/>
      </w:r>
      <w:r w:rsidRPr="00394BB6">
        <w:rPr>
          <w:rFonts w:ascii="Footlight MT Light" w:hAnsi="Footlight MT Light"/>
          <w:sz w:val="20"/>
          <w:szCs w:val="20"/>
          <w14:ligatures w14:val="none"/>
        </w:rPr>
        <w:t>Central Baptist Preschool &amp; Kindergarten offers several programs for various age groups:</w:t>
      </w:r>
    </w:p>
    <w:p w:rsidR="00394BB6" w:rsidRPr="00394BB6" w:rsidRDefault="00394BB6" w:rsidP="00394BB6">
      <w:pPr>
        <w:widowControl w:val="0"/>
        <w:spacing w:line="405" w:lineRule="auto"/>
        <w:ind w:left="360" w:hanging="360"/>
        <w:jc w:val="center"/>
        <w:rPr>
          <w:rFonts w:ascii="Footlight MT Light" w:hAnsi="Footlight MT Light"/>
          <w:b/>
          <w:bCs/>
          <w:sz w:val="22"/>
          <w:szCs w:val="22"/>
          <w14:ligatures w14:val="none"/>
        </w:rPr>
      </w:pPr>
      <w:r w:rsidRPr="00394BB6">
        <w:rPr>
          <w:rFonts w:ascii="Footlight MT Light" w:hAnsi="Footlight MT Light"/>
          <w:sz w:val="20"/>
          <w:szCs w:val="20"/>
          <w:lang w:val="x-none"/>
        </w:rPr>
        <w:t></w:t>
      </w:r>
      <w:r w:rsidRPr="00394BB6">
        <w:rPr>
          <w:rFonts w:ascii="Footlight MT Light" w:hAnsi="Footlight MT Light"/>
        </w:rPr>
        <w:t> </w:t>
      </w:r>
      <w:r w:rsidR="00206A4C">
        <w:rPr>
          <w:rFonts w:ascii="Footlight MT Light" w:hAnsi="Footlight MT Light"/>
          <w:b/>
          <w:bCs/>
          <w:sz w:val="22"/>
          <w:szCs w:val="22"/>
          <w14:ligatures w14:val="none"/>
        </w:rPr>
        <w:t>Preschool (6 weeks-4 Years</w:t>
      </w:r>
      <w:r w:rsidRPr="00394BB6">
        <w:rPr>
          <w:rFonts w:ascii="Footlight MT Light" w:hAnsi="Footlight MT Light"/>
          <w:b/>
          <w:bCs/>
          <w:sz w:val="22"/>
          <w:szCs w:val="22"/>
          <w14:ligatures w14:val="none"/>
        </w:rPr>
        <w:t>)</w:t>
      </w:r>
      <w:r w:rsidRPr="00394BB6">
        <w:rPr>
          <w:rFonts w:ascii="Footlight MT Light" w:hAnsi="Footlight MT Light"/>
          <w:b/>
          <w:bCs/>
          <w:sz w:val="22"/>
          <w:szCs w:val="22"/>
          <w14:ligatures w14:val="none"/>
        </w:rPr>
        <w:br/>
      </w:r>
      <w:r w:rsidRPr="00394BB6">
        <w:rPr>
          <w:rFonts w:ascii="Footlight MT Light" w:hAnsi="Footlight MT Light"/>
          <w14:ligatures w14:val="none"/>
        </w:rPr>
        <w:t>9:00-2:00, either MWF or T/TH</w:t>
      </w:r>
    </w:p>
    <w:p w:rsidR="00394BB6" w:rsidRPr="00394BB6" w:rsidRDefault="00394BB6" w:rsidP="00394BB6">
      <w:pPr>
        <w:widowControl w:val="0"/>
        <w:jc w:val="center"/>
        <w:rPr>
          <w:rFonts w:ascii="Footlight MT Light" w:hAnsi="Footlight MT Light"/>
          <w14:ligatures w14:val="none"/>
        </w:rPr>
      </w:pPr>
      <w:r w:rsidRPr="00394BB6">
        <w:rPr>
          <w:rFonts w:ascii="Footlight MT Light" w:hAnsi="Footlight MT Light"/>
          <w:sz w:val="20"/>
          <w:szCs w:val="20"/>
          <w:lang w:val="x-none"/>
        </w:rPr>
        <w:t></w:t>
      </w:r>
      <w:r w:rsidRPr="00394BB6">
        <w:rPr>
          <w:rFonts w:ascii="Footlight MT Light" w:hAnsi="Footlight MT Light"/>
        </w:rPr>
        <w:t> </w:t>
      </w:r>
      <w:r w:rsidRPr="00394BB6">
        <w:rPr>
          <w:rFonts w:ascii="Footlight MT Light" w:hAnsi="Footlight MT Light"/>
          <w:b/>
          <w:bCs/>
          <w:sz w:val="22"/>
          <w:szCs w:val="22"/>
          <w14:ligatures w14:val="none"/>
        </w:rPr>
        <w:t>Pre-Kindergarten</w:t>
      </w:r>
      <w:r w:rsidRPr="00394BB6">
        <w:rPr>
          <w:rFonts w:ascii="Footlight MT Light" w:hAnsi="Footlight MT Light"/>
          <w14:ligatures w14:val="none"/>
        </w:rPr>
        <w:br/>
        <w:t xml:space="preserve">      9:00-2:00, Monday through Friday</w:t>
      </w:r>
    </w:p>
    <w:p w:rsidR="00394BB6" w:rsidRPr="00394BB6" w:rsidRDefault="00394BB6" w:rsidP="00394BB6">
      <w:pPr>
        <w:keepNext/>
        <w:keepLines/>
        <w:widowControl w:val="0"/>
        <w:spacing w:before="40" w:after="0" w:line="360" w:lineRule="auto"/>
        <w:jc w:val="center"/>
        <w:outlineLvl w:val="2"/>
        <w:rPr>
          <w:rFonts w:ascii="Footlight MT Light" w:eastAsiaTheme="majorEastAsia" w:hAnsi="Footlight MT Light" w:cstheme="majorBidi"/>
          <w14:ligatures w14:val="none"/>
        </w:rPr>
      </w:pPr>
      <w:r w:rsidRPr="00394BB6">
        <w:rPr>
          <w:rFonts w:ascii="Footlight MT Light" w:eastAsiaTheme="majorEastAsia" w:hAnsi="Footlight MT Light" w:cstheme="majorBidi"/>
          <w:color w:val="auto"/>
          <w:sz w:val="22"/>
          <w:szCs w:val="22"/>
          <w:lang w:val="x-none"/>
        </w:rPr>
        <w:t></w:t>
      </w:r>
      <w:r w:rsidRPr="00394BB6">
        <w:rPr>
          <w:rFonts w:ascii="Footlight MT Light" w:eastAsiaTheme="majorEastAsia" w:hAnsi="Footlight MT Light" w:cstheme="majorBidi"/>
          <w:color w:val="auto"/>
          <w:sz w:val="22"/>
          <w:szCs w:val="22"/>
        </w:rPr>
        <w:t> </w:t>
      </w:r>
      <w:r w:rsidRPr="00394BB6">
        <w:rPr>
          <w:rFonts w:ascii="Footlight MT Light" w:eastAsiaTheme="majorEastAsia" w:hAnsi="Footlight MT Light"/>
          <w:b/>
          <w:bCs/>
          <w:color w:val="auto"/>
          <w:sz w:val="22"/>
          <w:szCs w:val="22"/>
          <w14:ligatures w14:val="none"/>
        </w:rPr>
        <w:t>Kindergarten</w:t>
      </w:r>
      <w:r w:rsidRPr="00394BB6">
        <w:rPr>
          <w:rFonts w:ascii="Footlight MT Light" w:eastAsiaTheme="majorEastAsia" w:hAnsi="Footlight MT Light"/>
          <w:color w:val="auto"/>
          <w:sz w:val="22"/>
          <w:szCs w:val="22"/>
          <w14:ligatures w14:val="none"/>
        </w:rPr>
        <w:br/>
      </w:r>
      <w:r w:rsidRPr="00394BB6">
        <w:rPr>
          <w:rFonts w:ascii="Footlight MT Light" w:eastAsiaTheme="majorEastAsia" w:hAnsi="Footlight MT Light"/>
          <w:color w:val="000000" w:themeColor="text1"/>
          <w14:ligatures w14:val="none"/>
        </w:rPr>
        <w:t xml:space="preserve">      9:00-2:00, Monday through Friday</w:t>
      </w:r>
      <w:r w:rsidRPr="00394BB6">
        <w:rPr>
          <w:rFonts w:ascii="Footlight MT Light" w:eastAsiaTheme="majorEastAsia" w:hAnsi="Footlight MT Light" w:cstheme="majorBidi"/>
          <w:color w:val="000000" w:themeColor="text1"/>
          <w14:ligatures w14:val="none"/>
        </w:rPr>
        <w:t> </w:t>
      </w:r>
      <w:r w:rsidRPr="00394BB6">
        <w:rPr>
          <w:rFonts w:ascii="Footlight MT Light" w:eastAsiaTheme="majorEastAsia" w:hAnsi="Footlight MT Light" w:cstheme="majorBidi"/>
          <w14:ligatures w14:val="none"/>
        </w:rPr>
        <w:br/>
      </w:r>
      <w:r w:rsidRPr="00394BB6">
        <w:rPr>
          <w:rFonts w:ascii="Footlight MT Light" w:eastAsiaTheme="majorEastAsia" w:hAnsi="Footlight MT Light" w:cstheme="majorBidi"/>
          <w:b/>
          <w:color w:val="CC0066"/>
          <w:sz w:val="20"/>
          <w:szCs w:val="20"/>
          <w14:ligatures w14:val="none"/>
        </w:rPr>
        <w:t>The child’s age as of August 15th determines entering the classroom                                      (12 months-Kindergarten)</w:t>
      </w:r>
    </w:p>
    <w:p w:rsidR="00394BB6" w:rsidRDefault="00394BB6" w:rsidP="00394BB6">
      <w:pPr>
        <w:widowControl w:val="0"/>
        <w:rPr>
          <w:rFonts w:ascii="Footlight MT Light" w:hAnsi="Footlight MT Light"/>
          <w14:ligatures w14:val="none"/>
        </w:rPr>
      </w:pPr>
      <w:r w:rsidRPr="00394BB6">
        <w:rPr>
          <w:rFonts w:ascii="Footlight MT Light" w:hAnsi="Footlight MT Light"/>
          <w14:ligatures w14:val="none"/>
        </w:rPr>
        <w:t> </w:t>
      </w:r>
    </w:p>
    <w:p w:rsidR="00206A4C" w:rsidRPr="00394BB6" w:rsidRDefault="00206A4C" w:rsidP="00394BB6">
      <w:pPr>
        <w:widowControl w:val="0"/>
        <w:rPr>
          <w:rFonts w:ascii="Footlight MT Light" w:hAnsi="Footlight MT Light"/>
          <w:color w:val="CC0066"/>
          <w14:ligatures w14:val="none"/>
        </w:rPr>
      </w:pPr>
    </w:p>
    <w:p w:rsidR="007712B8" w:rsidRPr="00206A4C" w:rsidRDefault="00394BB6" w:rsidP="00206A4C">
      <w:pPr>
        <w:widowControl w:val="0"/>
        <w:spacing w:line="360" w:lineRule="auto"/>
        <w:ind w:left="360" w:hanging="360"/>
        <w:jc w:val="center"/>
        <w:rPr>
          <w:rFonts w:ascii="Footlight MT Light" w:hAnsi="Footlight MT Light"/>
          <w:b/>
          <w:bCs/>
          <w:sz w:val="36"/>
          <w:szCs w:val="36"/>
          <w14:ligatures w14:val="none"/>
        </w:rPr>
      </w:pPr>
      <w:r w:rsidRPr="00394BB6">
        <w:rPr>
          <w:rFonts w:ascii="Footlight MT Light" w:hAnsi="Footlight MT Light"/>
          <w:b/>
          <w:bCs/>
          <w:color w:val="CC0066"/>
          <w:sz w:val="32"/>
          <w:szCs w:val="32"/>
          <w14:ligatures w14:val="none"/>
        </w:rPr>
        <w:t>Extended Care Program</w:t>
      </w:r>
      <w:r w:rsidRPr="00394BB6">
        <w:rPr>
          <w:rFonts w:ascii="Footlight MT Light" w:hAnsi="Footlight MT Light"/>
          <w:b/>
          <w:bCs/>
          <w:sz w:val="36"/>
          <w:szCs w:val="36"/>
          <w14:ligatures w14:val="none"/>
        </w:rPr>
        <w:br/>
      </w:r>
      <w:r w:rsidRPr="00394BB6">
        <w:rPr>
          <w:rFonts w:ascii="Footlight MT Light" w:hAnsi="Footlight MT Light"/>
          <w:b/>
          <w:bCs/>
          <w:sz w:val="22"/>
          <w:szCs w:val="22"/>
          <w14:ligatures w14:val="none"/>
        </w:rPr>
        <w:t>Morning care 8:00 - 9:00am</w:t>
      </w:r>
      <w:r w:rsidRPr="00394BB6">
        <w:rPr>
          <w:rFonts w:ascii="Footlight MT Light" w:hAnsi="Footlight MT Light"/>
          <w:b/>
          <w:bCs/>
          <w:sz w:val="22"/>
          <w:szCs w:val="22"/>
          <w14:ligatures w14:val="none"/>
        </w:rPr>
        <w:br/>
        <w:t>Afternoon care 2:00 - 3:00 pm</w:t>
      </w:r>
    </w:p>
    <w:p w:rsidR="00206A4C" w:rsidRDefault="00206A4C" w:rsidP="0053026C">
      <w:pPr>
        <w:pStyle w:val="Heading3"/>
        <w:widowControl w:val="0"/>
        <w:jc w:val="center"/>
        <w:rPr>
          <w:rFonts w:ascii="Footlight MT Light" w:hAnsi="Footlight MT Light"/>
          <w:b/>
          <w:bCs/>
          <w:color w:val="CC0066"/>
          <w:sz w:val="28"/>
          <w:szCs w:val="28"/>
          <w14:ligatures w14:val="none"/>
        </w:rPr>
      </w:pPr>
    </w:p>
    <w:p w:rsidR="00206A4C" w:rsidRDefault="00206A4C" w:rsidP="0053026C">
      <w:pPr>
        <w:pStyle w:val="Heading3"/>
        <w:widowControl w:val="0"/>
        <w:jc w:val="center"/>
        <w:rPr>
          <w:rFonts w:ascii="Footlight MT Light" w:hAnsi="Footlight MT Light"/>
          <w:b/>
          <w:bCs/>
          <w:color w:val="CC0066"/>
          <w:sz w:val="28"/>
          <w:szCs w:val="28"/>
          <w14:ligatures w14:val="none"/>
        </w:rPr>
      </w:pPr>
    </w:p>
    <w:p w:rsidR="00206A4C" w:rsidRDefault="00206A4C" w:rsidP="0053026C">
      <w:pPr>
        <w:pStyle w:val="Heading3"/>
        <w:widowControl w:val="0"/>
        <w:jc w:val="center"/>
        <w:rPr>
          <w:rFonts w:ascii="Footlight MT Light" w:hAnsi="Footlight MT Light"/>
          <w:b/>
          <w:bCs/>
          <w:color w:val="CC0066"/>
          <w:sz w:val="28"/>
          <w:szCs w:val="28"/>
          <w14:ligatures w14:val="none"/>
        </w:rPr>
      </w:pPr>
    </w:p>
    <w:p w:rsidR="00206A4C" w:rsidRDefault="00206A4C" w:rsidP="0053026C">
      <w:pPr>
        <w:pStyle w:val="Heading3"/>
        <w:widowControl w:val="0"/>
        <w:jc w:val="center"/>
        <w:rPr>
          <w:rFonts w:ascii="Footlight MT Light" w:hAnsi="Footlight MT Light"/>
          <w:b/>
          <w:bCs/>
          <w:color w:val="CC0066"/>
          <w:sz w:val="28"/>
          <w:szCs w:val="28"/>
          <w14:ligatures w14:val="none"/>
        </w:rPr>
      </w:pPr>
    </w:p>
    <w:p w:rsidR="00206A4C" w:rsidRDefault="00206A4C" w:rsidP="0053026C">
      <w:pPr>
        <w:pStyle w:val="Heading3"/>
        <w:widowControl w:val="0"/>
        <w:jc w:val="center"/>
        <w:rPr>
          <w:rFonts w:ascii="Footlight MT Light" w:hAnsi="Footlight MT Light"/>
          <w:b/>
          <w:bCs/>
          <w:color w:val="CC0066"/>
          <w:sz w:val="28"/>
          <w:szCs w:val="28"/>
          <w14:ligatures w14:val="none"/>
        </w:rPr>
      </w:pPr>
      <w:r>
        <w:rPr>
          <w:rFonts w:ascii="Footlight MT Light" w:hAnsi="Footlight MT Light"/>
          <w:b/>
          <w:bCs/>
          <w:color w:val="CC0066"/>
          <w:sz w:val="28"/>
          <w:szCs w:val="28"/>
          <w14:ligatures w14:val="none"/>
        </w:rPr>
        <w:t xml:space="preserve">                                                                                                                             </w:t>
      </w:r>
    </w:p>
    <w:p w:rsidR="00206A4C" w:rsidRPr="00206A4C" w:rsidRDefault="00206A4C" w:rsidP="00206A4C"/>
    <w:p w:rsidR="00F60E74" w:rsidRPr="00024712" w:rsidRDefault="00F60E74" w:rsidP="0053026C">
      <w:pPr>
        <w:pStyle w:val="Heading3"/>
        <w:widowControl w:val="0"/>
        <w:jc w:val="center"/>
        <w:rPr>
          <w:rFonts w:ascii="Footlight MT Light" w:hAnsi="Footlight MT Light"/>
          <w:b/>
          <w:bCs/>
          <w:color w:val="CC0066"/>
          <w:sz w:val="20"/>
          <w:szCs w:val="20"/>
          <w14:ligatures w14:val="none"/>
        </w:rPr>
      </w:pPr>
      <w:r w:rsidRPr="00024712">
        <w:rPr>
          <w:rFonts w:ascii="Footlight MT Light" w:hAnsi="Footlight MT Light"/>
          <w:b/>
          <w:bCs/>
          <w:color w:val="CC0066"/>
          <w:sz w:val="28"/>
          <w:szCs w:val="28"/>
          <w14:ligatures w14:val="none"/>
        </w:rPr>
        <w:lastRenderedPageBreak/>
        <w:t>Staff</w:t>
      </w:r>
    </w:p>
    <w:p w:rsidR="001761AF" w:rsidRPr="00024712" w:rsidRDefault="00F60E74" w:rsidP="0053026C">
      <w:pPr>
        <w:pStyle w:val="BodyText3"/>
        <w:widowControl w:val="0"/>
        <w:spacing w:line="288" w:lineRule="auto"/>
        <w:jc w:val="center"/>
        <w:rPr>
          <w:rFonts w:ascii="Footlight MT Light" w:hAnsi="Footlight MT Light"/>
          <w:b/>
          <w:bCs/>
          <w:sz w:val="20"/>
          <w:szCs w:val="20"/>
          <w14:ligatures w14:val="none"/>
        </w:rPr>
      </w:pPr>
      <w:r w:rsidRPr="00024712">
        <w:rPr>
          <w:rFonts w:ascii="Footlight MT Light" w:hAnsi="Footlight MT Light"/>
          <w:sz w:val="20"/>
          <w:szCs w:val="20"/>
          <w14:ligatures w14:val="none"/>
        </w:rPr>
        <w:t>All of our staff members are experienced early childhood educators.  Our entire staff is encouraged to enhance their education and experience through training classes, offered as part of our continuing teacher education program. All</w:t>
      </w:r>
      <w:r w:rsidR="00570121" w:rsidRPr="00024712">
        <w:rPr>
          <w:rFonts w:ascii="Footlight MT Light" w:hAnsi="Footlight MT Light"/>
          <w:sz w:val="20"/>
          <w:szCs w:val="20"/>
          <w14:ligatures w14:val="none"/>
        </w:rPr>
        <w:t xml:space="preserve"> teachers meet or exceed the </w:t>
      </w:r>
      <w:r w:rsidR="0053026C" w:rsidRPr="00024712">
        <w:rPr>
          <w:rFonts w:ascii="Footlight MT Light" w:hAnsi="Footlight MT Light"/>
          <w:sz w:val="20"/>
          <w:szCs w:val="20"/>
          <w14:ligatures w14:val="none"/>
        </w:rPr>
        <w:t>30-hour</w:t>
      </w:r>
      <w:r w:rsidRPr="00024712">
        <w:rPr>
          <w:rFonts w:ascii="Footlight MT Light" w:hAnsi="Footlight MT Light"/>
          <w:sz w:val="20"/>
          <w:szCs w:val="20"/>
          <w14:ligatures w14:val="none"/>
        </w:rPr>
        <w:t xml:space="preserve"> minimum required by the Department of Education for all childcare workers.  All Kindergarten teachers are licensed by the State of Tennessee.</w:t>
      </w:r>
      <w:r w:rsidRPr="00024712">
        <w:rPr>
          <w:rFonts w:ascii="Footlight MT Light" w:hAnsi="Footlight MT Light"/>
          <w:sz w:val="20"/>
          <w:szCs w:val="20"/>
          <w14:ligatures w14:val="none"/>
        </w:rPr>
        <w:br/>
      </w:r>
    </w:p>
    <w:p w:rsidR="00F60E74" w:rsidRPr="00024712" w:rsidRDefault="00AA3B36" w:rsidP="00024712">
      <w:pPr>
        <w:pStyle w:val="BodyText3"/>
        <w:widowControl w:val="0"/>
        <w:spacing w:line="288" w:lineRule="auto"/>
        <w:jc w:val="center"/>
        <w:rPr>
          <w14:ligatures w14:val="none"/>
        </w:rPr>
      </w:pPr>
      <w:r w:rsidRPr="00024712">
        <w:rPr>
          <w:rFonts w:ascii="Footlight MT Light" w:hAnsi="Footlight MT Light"/>
          <w:b/>
          <w:bCs/>
          <w:color w:val="CC0066"/>
          <w:sz w:val="28"/>
          <w:szCs w:val="28"/>
          <w14:ligatures w14:val="none"/>
        </w:rPr>
        <w:t xml:space="preserve">Bible </w:t>
      </w:r>
      <w:r w:rsidR="00F60E74" w:rsidRPr="00024712">
        <w:rPr>
          <w:rFonts w:ascii="Footlight MT Light" w:hAnsi="Footlight MT Light"/>
          <w:b/>
          <w:bCs/>
          <w:color w:val="CC0066"/>
          <w:sz w:val="28"/>
          <w:szCs w:val="28"/>
          <w14:ligatures w14:val="none"/>
        </w:rPr>
        <w:t>Enrichment</w:t>
      </w:r>
      <w:r w:rsidR="00F60E74">
        <w:rPr>
          <w:b/>
          <w:bCs/>
          <w:sz w:val="28"/>
          <w:szCs w:val="28"/>
          <w14:ligatures w14:val="none"/>
        </w:rPr>
        <w:br/>
      </w:r>
      <w:r w:rsidR="00F60E74" w:rsidRPr="00024712">
        <w:rPr>
          <w:rFonts w:ascii="Footlight MT Light" w:hAnsi="Footlight MT Light"/>
          <w:sz w:val="20"/>
          <w:szCs w:val="20"/>
          <w14:ligatures w14:val="none"/>
        </w:rPr>
        <w:t>Our Enrichment class provides a different educational activity each day for children age 12 months and up enrolled in the Preschool and Kindergarten programs.  Each class receives individualized instruction with our enrichment teach</w:t>
      </w:r>
      <w:r w:rsidRPr="00024712">
        <w:rPr>
          <w:rFonts w:ascii="Footlight MT Light" w:hAnsi="Footlight MT Light"/>
          <w:sz w:val="20"/>
          <w:szCs w:val="20"/>
          <w14:ligatures w14:val="none"/>
        </w:rPr>
        <w:t>er.</w:t>
      </w:r>
      <w:r w:rsidRPr="00024712">
        <w:rPr>
          <w:sz w:val="20"/>
          <w:szCs w:val="20"/>
          <w14:ligatures w14:val="none"/>
        </w:rPr>
        <w:t xml:space="preserve">  </w:t>
      </w:r>
      <w:r w:rsidR="00570121">
        <w:rPr>
          <w14:ligatures w14:val="none"/>
        </w:rPr>
        <w:br/>
      </w:r>
    </w:p>
    <w:p w:rsidR="00F60E74" w:rsidRPr="00024712" w:rsidRDefault="00813F44" w:rsidP="0053026C">
      <w:pPr>
        <w:widowControl w:val="0"/>
        <w:jc w:val="center"/>
        <w:rPr>
          <w:rFonts w:ascii="Footlight MT Light" w:hAnsi="Footlight MT Light"/>
          <w14:ligatures w14:val="none"/>
        </w:rPr>
      </w:pPr>
      <w:r w:rsidRPr="00024712">
        <w:rPr>
          <w:rFonts w:ascii="Footlight MT Light" w:hAnsi="Footlight MT Light"/>
          <w:b/>
          <w:color w:val="CC0066"/>
          <w:sz w:val="28"/>
          <w:szCs w:val="28"/>
          <w14:ligatures w14:val="none"/>
        </w:rPr>
        <w:t>Schedule</w:t>
      </w:r>
      <w:r w:rsidRPr="00024712">
        <w:rPr>
          <w:rFonts w:ascii="Footlight MT Light" w:hAnsi="Footlight MT Light"/>
          <w:color w:val="CC0066"/>
          <w:sz w:val="28"/>
          <w:szCs w:val="28"/>
          <w14:ligatures w14:val="none"/>
        </w:rPr>
        <w:br/>
      </w:r>
      <w:r w:rsidRPr="00024712">
        <w:rPr>
          <w:rFonts w:ascii="Footlight MT Light" w:hAnsi="Footlight MT Light"/>
          <w:color w:val="auto"/>
          <w14:ligatures w14:val="none"/>
        </w:rPr>
        <w:t>We operate from August to May for the normal school year.</w:t>
      </w:r>
    </w:p>
    <w:p w:rsidR="00F60E74" w:rsidRPr="00024712" w:rsidRDefault="00F60E74" w:rsidP="007B2077">
      <w:pPr>
        <w:pStyle w:val="BodyText3"/>
        <w:widowControl w:val="0"/>
        <w:spacing w:line="360" w:lineRule="auto"/>
        <w:jc w:val="center"/>
        <w:rPr>
          <w:rFonts w:ascii="Footlight MT Light" w:hAnsi="Footlight MT Light"/>
          <w:b/>
          <w:bCs/>
          <w:color w:val="CC0066"/>
          <w:sz w:val="36"/>
          <w:szCs w:val="36"/>
          <w14:ligatures w14:val="none"/>
        </w:rPr>
      </w:pPr>
      <w:r w:rsidRPr="00024712">
        <w:rPr>
          <w:rFonts w:ascii="Footlight MT Light" w:hAnsi="Footlight MT Light"/>
          <w:b/>
          <w:bCs/>
          <w:color w:val="CC0066"/>
          <w:sz w:val="28"/>
          <w:szCs w:val="28"/>
          <w14:ligatures w14:val="none"/>
        </w:rPr>
        <w:t>Tuition</w:t>
      </w:r>
    </w:p>
    <w:p w:rsidR="00F60E74" w:rsidRPr="00024712" w:rsidRDefault="00F60E74" w:rsidP="007B2077">
      <w:pPr>
        <w:pStyle w:val="BodyText3"/>
        <w:widowControl w:val="0"/>
        <w:spacing w:line="276" w:lineRule="auto"/>
        <w:jc w:val="center"/>
        <w:rPr>
          <w:rFonts w:ascii="Footlight MT Light" w:hAnsi="Footlight MT Light"/>
          <w:b/>
          <w:bCs/>
          <w:sz w:val="20"/>
          <w:szCs w:val="20"/>
          <w14:ligatures w14:val="none"/>
        </w:rPr>
      </w:pPr>
      <w:r w:rsidRPr="00024712">
        <w:rPr>
          <w:rFonts w:ascii="Footlight MT Light" w:hAnsi="Footlight MT Light"/>
          <w:b/>
          <w:bCs/>
          <w:sz w:val="20"/>
          <w:szCs w:val="20"/>
          <w14:ligatures w14:val="none"/>
        </w:rPr>
        <w:t>Preschool</w:t>
      </w:r>
      <w:r w:rsidRPr="00024712">
        <w:rPr>
          <w:rFonts w:ascii="Footlight MT Light" w:hAnsi="Footlight MT Light"/>
          <w:b/>
          <w:bCs/>
          <w:sz w:val="20"/>
          <w:szCs w:val="20"/>
          <w14:ligatures w14:val="none"/>
        </w:rPr>
        <w:br/>
      </w:r>
      <w:r w:rsidRPr="00024712">
        <w:rPr>
          <w:rFonts w:ascii="Footlight MT Light" w:hAnsi="Footlight MT Light"/>
          <w:sz w:val="20"/>
          <w:szCs w:val="20"/>
          <w:lang w:val="x-none"/>
        </w:rPr>
        <w:t></w:t>
      </w:r>
      <w:r w:rsidRPr="00024712">
        <w:rPr>
          <w:rFonts w:ascii="Footlight MT Light" w:hAnsi="Footlight MT Light"/>
          <w:sz w:val="20"/>
          <w:szCs w:val="20"/>
        </w:rPr>
        <w:t> </w:t>
      </w:r>
      <w:r w:rsidRPr="00024712">
        <w:rPr>
          <w:rFonts w:ascii="Footlight MT Light" w:hAnsi="Footlight MT Light"/>
          <w:sz w:val="20"/>
          <w:szCs w:val="20"/>
          <w14:ligatures w14:val="none"/>
        </w:rPr>
        <w:t>2 days per week……</w:t>
      </w:r>
      <w:r w:rsidR="0053026C" w:rsidRPr="00024712">
        <w:rPr>
          <w:rFonts w:ascii="Footlight MT Light" w:hAnsi="Footlight MT Light"/>
          <w:sz w:val="20"/>
          <w:szCs w:val="20"/>
          <w14:ligatures w14:val="none"/>
        </w:rPr>
        <w:t>. $</w:t>
      </w:r>
      <w:r w:rsidR="00024712" w:rsidRPr="00024712">
        <w:rPr>
          <w:rFonts w:ascii="Footlight MT Light" w:hAnsi="Footlight MT Light"/>
          <w:sz w:val="20"/>
          <w:szCs w:val="20"/>
          <w14:ligatures w14:val="none"/>
        </w:rPr>
        <w:t>20</w:t>
      </w:r>
      <w:r w:rsidRPr="00024712">
        <w:rPr>
          <w:rFonts w:ascii="Footlight MT Light" w:hAnsi="Footlight MT Light"/>
          <w:sz w:val="20"/>
          <w:szCs w:val="20"/>
          <w14:ligatures w14:val="none"/>
        </w:rPr>
        <w:t>0/month</w:t>
      </w:r>
    </w:p>
    <w:p w:rsidR="00F60E74" w:rsidRPr="00024712" w:rsidRDefault="00F60E74" w:rsidP="007B2077">
      <w:pPr>
        <w:widowControl w:val="0"/>
        <w:spacing w:line="276" w:lineRule="auto"/>
        <w:ind w:left="360" w:hanging="360"/>
        <w:jc w:val="center"/>
        <w:rPr>
          <w:rFonts w:ascii="Footlight MT Light" w:hAnsi="Footlight MT Light"/>
          <w:sz w:val="20"/>
          <w:szCs w:val="20"/>
          <w14:ligatures w14:val="none"/>
        </w:rPr>
      </w:pPr>
      <w:r w:rsidRPr="00024712">
        <w:rPr>
          <w:rFonts w:ascii="Footlight MT Light" w:hAnsi="Footlight MT Light"/>
          <w:sz w:val="20"/>
          <w:szCs w:val="20"/>
          <w:lang w:val="x-none"/>
        </w:rPr>
        <w:t></w:t>
      </w:r>
      <w:r w:rsidRPr="00024712">
        <w:rPr>
          <w:rFonts w:ascii="Footlight MT Light" w:hAnsi="Footlight MT Light"/>
          <w:sz w:val="20"/>
          <w:szCs w:val="20"/>
        </w:rPr>
        <w:t> </w:t>
      </w:r>
      <w:r w:rsidRPr="00024712">
        <w:rPr>
          <w:rFonts w:ascii="Footlight MT Light" w:hAnsi="Footlight MT Light"/>
          <w:sz w:val="20"/>
          <w:szCs w:val="20"/>
          <w14:ligatures w14:val="none"/>
        </w:rPr>
        <w:t>3 days per week…….$</w:t>
      </w:r>
      <w:r w:rsidR="00024712" w:rsidRPr="00024712">
        <w:rPr>
          <w:rFonts w:ascii="Footlight MT Light" w:hAnsi="Footlight MT Light"/>
          <w:sz w:val="20"/>
          <w:szCs w:val="20"/>
          <w14:ligatures w14:val="none"/>
        </w:rPr>
        <w:t>250</w:t>
      </w:r>
      <w:r w:rsidRPr="00024712">
        <w:rPr>
          <w:rFonts w:ascii="Footlight MT Light" w:hAnsi="Footlight MT Light"/>
          <w:sz w:val="20"/>
          <w:szCs w:val="20"/>
          <w14:ligatures w14:val="none"/>
        </w:rPr>
        <w:t>/month</w:t>
      </w:r>
    </w:p>
    <w:p w:rsidR="00F60E74" w:rsidRPr="00024712" w:rsidRDefault="00F60E74" w:rsidP="007B2077">
      <w:pPr>
        <w:widowControl w:val="0"/>
        <w:spacing w:line="276" w:lineRule="auto"/>
        <w:ind w:left="360" w:hanging="360"/>
        <w:jc w:val="center"/>
        <w:rPr>
          <w:rFonts w:ascii="Footlight MT Light" w:hAnsi="Footlight MT Light"/>
          <w:sz w:val="20"/>
          <w:szCs w:val="20"/>
          <w14:ligatures w14:val="none"/>
        </w:rPr>
      </w:pPr>
      <w:r w:rsidRPr="00024712">
        <w:rPr>
          <w:rFonts w:ascii="Footlight MT Light" w:hAnsi="Footlight MT Light"/>
          <w:sz w:val="20"/>
          <w:szCs w:val="20"/>
          <w:lang w:val="x-none"/>
        </w:rPr>
        <w:t></w:t>
      </w:r>
      <w:r w:rsidRPr="00024712">
        <w:rPr>
          <w:rFonts w:ascii="Footlight MT Light" w:hAnsi="Footlight MT Light"/>
          <w:sz w:val="20"/>
          <w:szCs w:val="20"/>
        </w:rPr>
        <w:t> </w:t>
      </w:r>
      <w:r w:rsidR="00024712" w:rsidRPr="00024712">
        <w:rPr>
          <w:rFonts w:ascii="Footlight MT Light" w:hAnsi="Footlight MT Light"/>
          <w:sz w:val="20"/>
          <w:szCs w:val="20"/>
          <w14:ligatures w14:val="none"/>
        </w:rPr>
        <w:t>Pre-K (5 days)</w:t>
      </w:r>
      <w:r w:rsidRPr="00024712">
        <w:rPr>
          <w:rFonts w:ascii="Footlight MT Light" w:hAnsi="Footlight MT Light"/>
          <w:sz w:val="20"/>
          <w:szCs w:val="20"/>
          <w14:ligatures w14:val="none"/>
        </w:rPr>
        <w:t xml:space="preserve"> ...….$</w:t>
      </w:r>
      <w:r w:rsidR="00394BB6">
        <w:rPr>
          <w:rFonts w:ascii="Footlight MT Light" w:hAnsi="Footlight MT Light"/>
          <w:sz w:val="20"/>
          <w:szCs w:val="20"/>
          <w14:ligatures w14:val="none"/>
        </w:rPr>
        <w:t>31</w:t>
      </w:r>
      <w:r w:rsidR="00EC58C6" w:rsidRPr="00024712">
        <w:rPr>
          <w:rFonts w:ascii="Footlight MT Light" w:hAnsi="Footlight MT Light"/>
          <w:sz w:val="20"/>
          <w:szCs w:val="20"/>
          <w14:ligatures w14:val="none"/>
        </w:rPr>
        <w:t>5</w:t>
      </w:r>
      <w:r w:rsidRPr="00024712">
        <w:rPr>
          <w:rFonts w:ascii="Footlight MT Light" w:hAnsi="Footlight MT Light"/>
          <w:sz w:val="20"/>
          <w:szCs w:val="20"/>
          <w14:ligatures w14:val="none"/>
        </w:rPr>
        <w:t>/month</w:t>
      </w:r>
      <w:r w:rsidRPr="00024712">
        <w:rPr>
          <w:rFonts w:ascii="Footlight MT Light" w:hAnsi="Footlight MT Light"/>
          <w:sz w:val="20"/>
          <w:szCs w:val="20"/>
          <w14:ligatures w14:val="none"/>
        </w:rPr>
        <w:br/>
      </w:r>
      <w:r w:rsidRPr="00024712">
        <w:rPr>
          <w:rFonts w:ascii="Footlight MT Light" w:hAnsi="Footlight MT Light"/>
          <w:sz w:val="20"/>
          <w:szCs w:val="20"/>
          <w14:ligatures w14:val="none"/>
        </w:rPr>
        <w:tab/>
      </w:r>
      <w:r w:rsidRPr="00024712">
        <w:rPr>
          <w:rFonts w:ascii="Footlight MT Light" w:hAnsi="Footlight MT Light"/>
          <w:sz w:val="20"/>
          <w:szCs w:val="20"/>
          <w14:ligatures w14:val="none"/>
        </w:rPr>
        <w:tab/>
        <w:t xml:space="preserve">        </w:t>
      </w:r>
    </w:p>
    <w:p w:rsidR="00F60E74" w:rsidRDefault="00F60E74" w:rsidP="007B2077">
      <w:pPr>
        <w:pStyle w:val="BodyText3"/>
        <w:widowControl w:val="0"/>
        <w:spacing w:line="276" w:lineRule="auto"/>
        <w:jc w:val="center"/>
        <w:rPr>
          <w:color w:val="CC0066"/>
          <w14:ligatures w14:val="none"/>
        </w:rPr>
      </w:pPr>
      <w:r w:rsidRPr="00024712">
        <w:rPr>
          <w:rFonts w:ascii="Footlight MT Light" w:hAnsi="Footlight MT Light"/>
          <w:b/>
          <w:bCs/>
          <w:sz w:val="20"/>
          <w:szCs w:val="20"/>
          <w14:ligatures w14:val="none"/>
        </w:rPr>
        <w:t>Kindergarten</w:t>
      </w:r>
      <w:r w:rsidRPr="00024712">
        <w:rPr>
          <w:rFonts w:ascii="Footlight MT Light" w:hAnsi="Footlight MT Light"/>
          <w:b/>
          <w:bCs/>
          <w:sz w:val="20"/>
          <w:szCs w:val="20"/>
          <w14:ligatures w14:val="none"/>
        </w:rPr>
        <w:br/>
      </w:r>
      <w:r w:rsidRPr="00024712">
        <w:rPr>
          <w:rFonts w:ascii="Footlight MT Light" w:hAnsi="Footlight MT Light"/>
          <w:sz w:val="20"/>
          <w:szCs w:val="20"/>
          <w:lang w:val="x-none"/>
        </w:rPr>
        <w:t></w:t>
      </w:r>
      <w:r w:rsidRPr="00024712">
        <w:rPr>
          <w:rFonts w:ascii="Footlight MT Light" w:hAnsi="Footlight MT Light"/>
          <w:sz w:val="20"/>
          <w:szCs w:val="20"/>
        </w:rPr>
        <w:t> </w:t>
      </w:r>
      <w:r w:rsidR="00024712" w:rsidRPr="00024712">
        <w:rPr>
          <w:rFonts w:ascii="Footlight MT Light" w:hAnsi="Footlight MT Light"/>
          <w:sz w:val="20"/>
          <w:szCs w:val="20"/>
          <w14:ligatures w14:val="none"/>
        </w:rPr>
        <w:t>5 days per week ...….$33</w:t>
      </w:r>
      <w:r w:rsidR="00EC58C6" w:rsidRPr="00024712">
        <w:rPr>
          <w:rFonts w:ascii="Footlight MT Light" w:hAnsi="Footlight MT Light"/>
          <w:sz w:val="20"/>
          <w:szCs w:val="20"/>
          <w14:ligatures w14:val="none"/>
        </w:rPr>
        <w:t>0</w:t>
      </w:r>
      <w:r w:rsidRPr="00024712">
        <w:rPr>
          <w:rFonts w:ascii="Footlight MT Light" w:hAnsi="Footlight MT Light"/>
          <w:sz w:val="20"/>
          <w:szCs w:val="20"/>
          <w14:ligatures w14:val="none"/>
        </w:rPr>
        <w:t>/month</w:t>
      </w:r>
      <w:r w:rsidR="001761AF" w:rsidRPr="00024712">
        <w:rPr>
          <w:sz w:val="20"/>
          <w:szCs w:val="20"/>
          <w14:ligatures w14:val="none"/>
        </w:rPr>
        <w:br/>
      </w:r>
      <w:r w:rsidR="001761AF">
        <w:rPr>
          <w14:ligatures w14:val="none"/>
        </w:rPr>
        <w:br/>
      </w:r>
      <w:r w:rsidR="001761AF" w:rsidRPr="00024712">
        <w:rPr>
          <w:rFonts w:ascii="Footlight MT Light" w:hAnsi="Footlight MT Light"/>
          <w:b/>
          <w:color w:val="CC0066"/>
          <w:sz w:val="28"/>
          <w:szCs w:val="28"/>
          <w14:ligatures w14:val="none"/>
        </w:rPr>
        <w:t>Extended Care</w:t>
      </w:r>
      <w:r w:rsidR="001761AF">
        <w:rPr>
          <w14:ligatures w14:val="none"/>
        </w:rPr>
        <w:br/>
      </w:r>
      <w:r w:rsidR="001761AF" w:rsidRPr="00024712">
        <w:rPr>
          <w:rFonts w:ascii="Footlight MT Light" w:hAnsi="Footlight MT Light"/>
          <w:sz w:val="20"/>
          <w:szCs w:val="20"/>
          <w:lang w:val="x-none"/>
        </w:rPr>
        <w:t></w:t>
      </w:r>
      <w:r w:rsidR="001761AF" w:rsidRPr="00024712">
        <w:rPr>
          <w:rFonts w:ascii="Footlight MT Light" w:hAnsi="Footlight MT Light"/>
        </w:rPr>
        <w:t> $</w:t>
      </w:r>
      <w:r w:rsidR="00AA3B36" w:rsidRPr="00024712">
        <w:rPr>
          <w:rFonts w:ascii="Footlight MT Light" w:hAnsi="Footlight MT Light"/>
          <w14:ligatures w14:val="none"/>
        </w:rPr>
        <w:t>7</w:t>
      </w:r>
      <w:r w:rsidR="001761AF" w:rsidRPr="00024712">
        <w:rPr>
          <w:rFonts w:ascii="Footlight MT Light" w:hAnsi="Footlight MT Light"/>
          <w14:ligatures w14:val="none"/>
        </w:rPr>
        <w:t>.00 per hour</w:t>
      </w:r>
      <w:r w:rsidR="001761AF">
        <w:rPr>
          <w14:ligatures w14:val="none"/>
        </w:rPr>
        <w:br/>
      </w:r>
    </w:p>
    <w:p w:rsidR="00206A4C" w:rsidRDefault="00206A4C" w:rsidP="007B2077">
      <w:pPr>
        <w:pStyle w:val="BodyText3"/>
        <w:widowControl w:val="0"/>
        <w:spacing w:line="276" w:lineRule="auto"/>
        <w:jc w:val="center"/>
        <w:rPr>
          <w:color w:val="CC0066"/>
          <w14:ligatures w14:val="none"/>
        </w:rPr>
      </w:pPr>
    </w:p>
    <w:p w:rsidR="00206A4C" w:rsidRDefault="00206A4C" w:rsidP="007B2077">
      <w:pPr>
        <w:pStyle w:val="BodyText3"/>
        <w:widowControl w:val="0"/>
        <w:spacing w:line="276" w:lineRule="auto"/>
        <w:jc w:val="center"/>
        <w:rPr>
          <w:color w:val="CC0066"/>
          <w14:ligatures w14:val="none"/>
        </w:rPr>
      </w:pPr>
    </w:p>
    <w:p w:rsidR="00206A4C" w:rsidRPr="007712B8" w:rsidRDefault="00206A4C" w:rsidP="00936525">
      <w:pPr>
        <w:pStyle w:val="BodyText3"/>
        <w:widowControl w:val="0"/>
        <w:spacing w:line="276" w:lineRule="auto"/>
        <w:rPr>
          <w:color w:val="CC0066"/>
          <w14:ligatures w14:val="none"/>
        </w:rPr>
      </w:pPr>
    </w:p>
    <w:p w:rsidR="00813F44" w:rsidRPr="00394BB6" w:rsidRDefault="001761AF" w:rsidP="00394BB6">
      <w:pPr>
        <w:widowControl w:val="0"/>
        <w:jc w:val="center"/>
        <w:rPr>
          <w:rFonts w:ascii="Footlight MT Light" w:hAnsi="Footlight MT Light"/>
          <w:sz w:val="24"/>
          <w:szCs w:val="24"/>
          <w14:ligatures w14:val="none"/>
        </w:rPr>
      </w:pPr>
      <w:r w:rsidRPr="00AA3B36">
        <w:rPr>
          <w:rFonts w:ascii="Footlight MT Light" w:hAnsi="Footlight MT Light"/>
          <w:b/>
          <w:bCs/>
          <w:color w:val="CC0066"/>
          <w:sz w:val="32"/>
          <w:szCs w:val="32"/>
          <w14:ligatures w14:val="none"/>
        </w:rPr>
        <w:t>Other Fees</w:t>
      </w:r>
      <w:r>
        <w:rPr>
          <w:rFonts w:ascii="Formal436 BT" w:hAnsi="Formal436 BT"/>
          <w:b/>
          <w:bCs/>
          <w:color w:val="FF0000"/>
          <w:sz w:val="22"/>
          <w:szCs w:val="22"/>
          <w14:ligatures w14:val="none"/>
        </w:rPr>
        <w:br/>
      </w:r>
      <w:r w:rsidRPr="00AA3B36">
        <w:rPr>
          <w:rFonts w:ascii="Footlight MT Light" w:hAnsi="Footlight MT Light"/>
          <w:sz w:val="24"/>
          <w:szCs w:val="24"/>
          <w:lang w:val="x-none"/>
        </w:rPr>
        <w:t></w:t>
      </w:r>
      <w:r w:rsidRPr="00AA3B36">
        <w:rPr>
          <w:rFonts w:ascii="Footlight MT Light" w:hAnsi="Footlight MT Light"/>
          <w:sz w:val="24"/>
          <w:szCs w:val="24"/>
        </w:rPr>
        <w:t> </w:t>
      </w:r>
      <w:r w:rsidRPr="00AA3B36">
        <w:rPr>
          <w:rFonts w:ascii="Footlight MT Light" w:hAnsi="Footlight MT Light"/>
          <w:sz w:val="24"/>
          <w:szCs w:val="24"/>
          <w14:ligatures w14:val="none"/>
        </w:rPr>
        <w:t>Registration Fee: $</w:t>
      </w:r>
      <w:r w:rsidR="00AA3B36">
        <w:rPr>
          <w:rFonts w:ascii="Footlight MT Light" w:hAnsi="Footlight MT Light"/>
          <w:sz w:val="24"/>
          <w:szCs w:val="24"/>
          <w14:ligatures w14:val="none"/>
        </w:rPr>
        <w:t>85/$7</w:t>
      </w:r>
      <w:r w:rsidR="00EC58C6" w:rsidRPr="00AA3B36">
        <w:rPr>
          <w:rFonts w:ascii="Footlight MT Light" w:hAnsi="Footlight MT Light"/>
          <w:sz w:val="24"/>
          <w:szCs w:val="24"/>
          <w14:ligatures w14:val="none"/>
        </w:rPr>
        <w:t xml:space="preserve">5 (with sibling discount) </w:t>
      </w:r>
      <w:r w:rsidR="00EC58C6" w:rsidRPr="00AA3B36">
        <w:rPr>
          <w:rFonts w:ascii="Footlight MT Light" w:hAnsi="Footlight MT Light"/>
          <w:b/>
          <w:sz w:val="24"/>
          <w:szCs w:val="24"/>
          <w14:ligatures w14:val="none"/>
        </w:rPr>
        <w:t>NON-REFUNDABLE</w:t>
      </w:r>
      <w:r w:rsidR="00BD672B" w:rsidRPr="00AA3B36">
        <w:rPr>
          <w:rFonts w:ascii="Footlight MT Light" w:hAnsi="Footlight MT Light"/>
          <w:b/>
          <w:bCs/>
          <w:color w:val="FF0000"/>
          <w:sz w:val="24"/>
          <w:szCs w:val="24"/>
          <w14:ligatures w14:val="none"/>
        </w:rPr>
        <w:br/>
      </w:r>
      <w:r w:rsidRPr="00AA3B36">
        <w:rPr>
          <w:rFonts w:ascii="Footlight MT Light" w:hAnsi="Footlight MT Light"/>
          <w:sz w:val="24"/>
          <w:szCs w:val="24"/>
          <w:lang w:val="x-none"/>
        </w:rPr>
        <w:t></w:t>
      </w:r>
      <w:r w:rsidRPr="00AA3B36">
        <w:rPr>
          <w:rFonts w:ascii="Footlight MT Light" w:hAnsi="Footlight MT Light"/>
          <w:sz w:val="24"/>
          <w:szCs w:val="24"/>
        </w:rPr>
        <w:t> </w:t>
      </w:r>
      <w:r w:rsidRPr="00AA3B36">
        <w:rPr>
          <w:rFonts w:ascii="Footlight MT Light" w:hAnsi="Footlight MT Light"/>
          <w:sz w:val="24"/>
          <w:szCs w:val="24"/>
          <w14:ligatures w14:val="none"/>
        </w:rPr>
        <w:t>Supply Fee:  $</w:t>
      </w:r>
      <w:r w:rsidR="00AA3B36">
        <w:rPr>
          <w:rFonts w:ascii="Footlight MT Light" w:hAnsi="Footlight MT Light"/>
          <w:sz w:val="24"/>
          <w:szCs w:val="24"/>
          <w14:ligatures w14:val="none"/>
        </w:rPr>
        <w:t>90</w:t>
      </w:r>
      <w:r w:rsidRPr="00AA3B36">
        <w:rPr>
          <w:rFonts w:ascii="Footlight MT Light" w:hAnsi="Footlight MT Light"/>
          <w:sz w:val="24"/>
          <w:szCs w:val="24"/>
          <w14:ligatures w14:val="none"/>
        </w:rPr>
        <w:t xml:space="preserve"> (Preschool</w:t>
      </w:r>
      <w:r w:rsidR="0053026C" w:rsidRPr="00AA3B36">
        <w:rPr>
          <w:rFonts w:ascii="Footlight MT Light" w:hAnsi="Footlight MT Light"/>
          <w:sz w:val="24"/>
          <w:szCs w:val="24"/>
          <w14:ligatures w14:val="none"/>
        </w:rPr>
        <w:t xml:space="preserve">) </w:t>
      </w:r>
      <w:r w:rsidR="00BD672B" w:rsidRPr="00AA3B36">
        <w:rPr>
          <w:rFonts w:ascii="Footlight MT Light" w:hAnsi="Footlight MT Light"/>
          <w:b/>
          <w:bCs/>
          <w:color w:val="FF0000"/>
          <w:sz w:val="24"/>
          <w:szCs w:val="24"/>
          <w14:ligatures w14:val="none"/>
        </w:rPr>
        <w:br/>
      </w:r>
      <w:r w:rsidRPr="00AA3B36">
        <w:rPr>
          <w:rFonts w:ascii="Footlight MT Light" w:hAnsi="Footlight MT Light"/>
          <w:sz w:val="24"/>
          <w:szCs w:val="24"/>
          <w:lang w:val="x-none"/>
        </w:rPr>
        <w:t></w:t>
      </w:r>
      <w:r w:rsidRPr="00AA3B36">
        <w:rPr>
          <w:rFonts w:ascii="Footlight MT Light" w:hAnsi="Footlight MT Light"/>
          <w:sz w:val="24"/>
          <w:szCs w:val="24"/>
        </w:rPr>
        <w:t> </w:t>
      </w:r>
      <w:r w:rsidRPr="00AA3B36">
        <w:rPr>
          <w:rFonts w:ascii="Footlight MT Light" w:hAnsi="Footlight MT Light"/>
          <w:color w:val="0070C0"/>
          <w:sz w:val="24"/>
          <w:szCs w:val="24"/>
          <w14:ligatures w14:val="none"/>
        </w:rPr>
        <w:t>Supply Fee: $</w:t>
      </w:r>
      <w:r w:rsidR="00AA3B36">
        <w:rPr>
          <w:rFonts w:ascii="Footlight MT Light" w:hAnsi="Footlight MT Light"/>
          <w:color w:val="0070C0"/>
          <w:sz w:val="24"/>
          <w:szCs w:val="24"/>
          <w14:ligatures w14:val="none"/>
        </w:rPr>
        <w:t>100</w:t>
      </w:r>
      <w:r w:rsidRPr="00AA3B36">
        <w:rPr>
          <w:rFonts w:ascii="Footlight MT Light" w:hAnsi="Footlight MT Light"/>
          <w:color w:val="0070C0"/>
          <w:sz w:val="24"/>
          <w:szCs w:val="24"/>
          <w14:ligatures w14:val="none"/>
        </w:rPr>
        <w:t xml:space="preserve"> (Kindergarten</w:t>
      </w:r>
      <w:r w:rsidR="0053026C" w:rsidRPr="00AA3B36">
        <w:rPr>
          <w:rFonts w:ascii="Footlight MT Light" w:hAnsi="Footlight MT Light"/>
          <w:color w:val="0070C0"/>
          <w:sz w:val="24"/>
          <w:szCs w:val="24"/>
          <w14:ligatures w14:val="none"/>
        </w:rPr>
        <w:t xml:space="preserve">) </w:t>
      </w:r>
      <w:r w:rsidRPr="00AA3B36">
        <w:rPr>
          <w:rFonts w:ascii="Footlight MT Light" w:hAnsi="Footlight MT Light"/>
          <w:color w:val="990099"/>
          <w:sz w:val="24"/>
          <w:szCs w:val="24"/>
          <w14:ligatures w14:val="none"/>
        </w:rPr>
        <w:br/>
      </w:r>
      <w:r w:rsidR="00570121" w:rsidRPr="00AA3B36">
        <w:rPr>
          <w:rFonts w:ascii="Footlight MT Light" w:hAnsi="Footlight MT Light"/>
          <w:sz w:val="24"/>
          <w:szCs w:val="24"/>
          <w14:ligatures w14:val="none"/>
        </w:rPr>
        <w:t>These fees reserve your child’s space in the classroom and is due at the time of registration.</w:t>
      </w:r>
      <w:r w:rsidR="00C2011F" w:rsidRPr="00AA3B36">
        <w:rPr>
          <w:rFonts w:ascii="Footlight MT Light" w:hAnsi="Footlight MT Light"/>
          <w:sz w:val="24"/>
          <w:szCs w:val="24"/>
          <w14:ligatures w14:val="none"/>
        </w:rPr>
        <w:br/>
      </w:r>
      <w:r w:rsidR="00570121" w:rsidRPr="00AA3B36">
        <w:rPr>
          <w:rFonts w:ascii="Footlight MT Light" w:hAnsi="Footlight MT Light"/>
          <w:sz w:val="24"/>
          <w:szCs w:val="24"/>
          <w14:ligatures w14:val="none"/>
        </w:rPr>
        <w:br/>
      </w:r>
      <w:r w:rsidRPr="00AA3B36">
        <w:rPr>
          <w:rFonts w:ascii="Footlight MT Light" w:hAnsi="Footlight MT Light"/>
          <w:sz w:val="24"/>
          <w:szCs w:val="24"/>
          <w14:ligatures w14:val="none"/>
        </w:rPr>
        <w:t>This fee is used for glue, paint, paper, and other consumables used throughout the school year.</w:t>
      </w:r>
      <w:r>
        <w:rPr>
          <w14:ligatures w14:val="none"/>
        </w:rPr>
        <w:t xml:space="preserve"> </w:t>
      </w:r>
      <w:r w:rsidR="00570121">
        <w:rPr>
          <w14:ligatures w14:val="none"/>
        </w:rPr>
        <w:br/>
      </w:r>
    </w:p>
    <w:p w:rsidR="00570121" w:rsidRPr="00AA3B36" w:rsidRDefault="00570121" w:rsidP="0053026C">
      <w:pPr>
        <w:widowControl w:val="0"/>
        <w:jc w:val="center"/>
        <w:rPr>
          <w:rFonts w:ascii="Footlight MT Light" w:hAnsi="Footlight MT Light"/>
          <w:color w:val="CC0066"/>
          <w:sz w:val="32"/>
          <w:szCs w:val="32"/>
          <w14:ligatures w14:val="none"/>
        </w:rPr>
      </w:pPr>
      <w:r w:rsidRPr="00AA3B36">
        <w:rPr>
          <w:rFonts w:ascii="Footlight MT Light" w:hAnsi="Footlight MT Light"/>
          <w:b/>
          <w:bCs/>
          <w:color w:val="CC0066"/>
          <w:sz w:val="32"/>
          <w:szCs w:val="32"/>
          <w14:ligatures w14:val="none"/>
        </w:rPr>
        <w:t>Required Forms</w:t>
      </w:r>
    </w:p>
    <w:p w:rsidR="00570121" w:rsidRPr="00AA3B36" w:rsidRDefault="00570121" w:rsidP="0053026C">
      <w:pPr>
        <w:widowControl w:val="0"/>
        <w:jc w:val="center"/>
        <w:rPr>
          <w:rFonts w:ascii="Footlight MT Light" w:hAnsi="Footlight MT Light"/>
          <w:b/>
          <w:sz w:val="24"/>
          <w:szCs w:val="24"/>
          <w14:ligatures w14:val="none"/>
        </w:rPr>
      </w:pPr>
      <w:r w:rsidRPr="00AA3B36">
        <w:rPr>
          <w:rFonts w:ascii="Footlight MT Light" w:hAnsi="Footlight MT Light"/>
          <w:b/>
          <w:sz w:val="24"/>
          <w:szCs w:val="24"/>
          <w14:ligatures w14:val="none"/>
        </w:rPr>
        <w:t>All children must have a “Tennessee Department of Health School Immunization Certificate” on file before beginning the Program.</w:t>
      </w:r>
      <w:r w:rsidRPr="00AA3B36">
        <w:rPr>
          <w:rFonts w:ascii="Footlight MT Light" w:hAnsi="Footlight MT Light"/>
          <w:b/>
          <w:color w:val="auto"/>
          <w:sz w:val="24"/>
          <w:szCs w:val="24"/>
          <w14:ligatures w14:val="none"/>
        </w:rPr>
        <w:br/>
      </w:r>
    </w:p>
    <w:p w:rsidR="00570121" w:rsidRDefault="00570121" w:rsidP="00570121">
      <w:pPr>
        <w:widowControl w:val="0"/>
        <w:rPr>
          <w14:ligatures w14:val="none"/>
        </w:rPr>
      </w:pPr>
      <w:r>
        <w:rPr>
          <w14:ligatures w14:val="none"/>
        </w:rPr>
        <w:t> </w:t>
      </w:r>
    </w:p>
    <w:p w:rsidR="00AA3B36" w:rsidRDefault="00AA3B36" w:rsidP="00570121">
      <w:pPr>
        <w:widowControl w:val="0"/>
        <w:rPr>
          <w14:ligatures w14:val="none"/>
        </w:rPr>
      </w:pPr>
    </w:p>
    <w:p w:rsidR="00AA3B36" w:rsidRPr="00905CF1" w:rsidRDefault="00AA3B36" w:rsidP="00570121">
      <w:pPr>
        <w:widowControl w:val="0"/>
        <w:rPr>
          <w:rFonts w:ascii="Footlight MT Light" w:hAnsi="Footlight MT Light"/>
          <w14:ligatures w14:val="none"/>
        </w:rPr>
      </w:pPr>
    </w:p>
    <w:p w:rsidR="00376F1F" w:rsidRPr="00905CF1" w:rsidRDefault="00376F1F" w:rsidP="0053026C">
      <w:pPr>
        <w:widowControl w:val="0"/>
        <w:spacing w:line="276" w:lineRule="auto"/>
        <w:jc w:val="center"/>
        <w:rPr>
          <w:rFonts w:ascii="Footlight MT Light" w:hAnsi="Footlight MT Light"/>
          <w14:ligatures w14:val="none"/>
        </w:rPr>
      </w:pPr>
      <w:r w:rsidRPr="00905CF1">
        <w:rPr>
          <w:rFonts w:ascii="Footlight MT Light" w:hAnsi="Footlight MT Light"/>
          <w:sz w:val="28"/>
          <w:szCs w:val="28"/>
          <w14:ligatures w14:val="none"/>
        </w:rPr>
        <w:t>Central Baptist Preschool &amp; Kindergarten is dedicated to providing Christian growth and preparation for entry into public or private schools to children from 6 weeks to six years old.</w:t>
      </w:r>
    </w:p>
    <w:p w:rsidR="00376F1F" w:rsidRPr="00905CF1" w:rsidRDefault="00376F1F" w:rsidP="0053026C">
      <w:pPr>
        <w:pStyle w:val="msobodytext4"/>
        <w:widowControl w:val="0"/>
        <w:spacing w:line="276" w:lineRule="auto"/>
        <w:jc w:val="center"/>
        <w:rPr>
          <w:rFonts w:ascii="Footlight MT Light" w:hAnsi="Footlight MT Light" w:cs="Times New Roman"/>
          <w:sz w:val="28"/>
          <w:szCs w:val="28"/>
          <w14:ligatures w14:val="none"/>
        </w:rPr>
      </w:pPr>
      <w:r w:rsidRPr="00905CF1">
        <w:rPr>
          <w:rFonts w:ascii="Footlight MT Light" w:hAnsi="Footlight MT Light" w:cs="Times New Roman"/>
          <w:sz w:val="28"/>
          <w:szCs w:val="28"/>
          <w14:ligatures w14:val="none"/>
        </w:rPr>
        <w:t>Our Program is structured to provide growth in each child's development…</w:t>
      </w:r>
    </w:p>
    <w:p w:rsidR="00376F1F" w:rsidRPr="00905CF1" w:rsidRDefault="00376F1F" w:rsidP="0053026C">
      <w:pPr>
        <w:pStyle w:val="msobodytext4"/>
        <w:widowControl w:val="0"/>
        <w:spacing w:line="276" w:lineRule="auto"/>
        <w:jc w:val="center"/>
        <w:rPr>
          <w:rFonts w:ascii="Footlight MT Light" w:hAnsi="Footlight MT Light" w:cs="Times New Roman"/>
          <w:sz w:val="24"/>
          <w:szCs w:val="24"/>
          <w14:ligatures w14:val="none"/>
        </w:rPr>
      </w:pPr>
      <w:r w:rsidRPr="00905CF1">
        <w:rPr>
          <w:rFonts w:ascii="Footlight MT Light" w:hAnsi="Footlight MT Light" w:cs="Times New Roman"/>
          <w:sz w:val="24"/>
          <w:szCs w:val="24"/>
          <w14:ligatures w14:val="none"/>
        </w:rPr>
        <w:t xml:space="preserve">…Spiritually — </w:t>
      </w:r>
      <w:r w:rsidR="00905CF1">
        <w:rPr>
          <w:rFonts w:ascii="Footlight MT Light" w:hAnsi="Footlight MT Light" w:cs="Times New Roman"/>
          <w:sz w:val="20"/>
          <w:szCs w:val="20"/>
          <w14:ligatures w14:val="none"/>
        </w:rPr>
        <w:t>by helping</w:t>
      </w:r>
      <w:r w:rsidRPr="00905CF1">
        <w:rPr>
          <w:rFonts w:ascii="Footlight MT Light" w:hAnsi="Footlight MT Light" w:cs="Times New Roman"/>
          <w:sz w:val="20"/>
          <w:szCs w:val="20"/>
          <w14:ligatures w14:val="none"/>
        </w:rPr>
        <w:t xml:space="preserve"> each child gain knowledge of God, and His love and care.</w:t>
      </w:r>
    </w:p>
    <w:p w:rsidR="00376F1F" w:rsidRPr="00905CF1" w:rsidRDefault="00376F1F" w:rsidP="0053026C">
      <w:pPr>
        <w:pStyle w:val="msobodytext4"/>
        <w:widowControl w:val="0"/>
        <w:spacing w:line="276" w:lineRule="auto"/>
        <w:jc w:val="center"/>
        <w:rPr>
          <w:rFonts w:ascii="Footlight MT Light" w:hAnsi="Footlight MT Light" w:cs="Times New Roman"/>
          <w:sz w:val="24"/>
          <w:szCs w:val="24"/>
          <w14:ligatures w14:val="none"/>
        </w:rPr>
      </w:pPr>
      <w:r w:rsidRPr="00905CF1">
        <w:rPr>
          <w:rFonts w:ascii="Footlight MT Light" w:hAnsi="Footlight MT Light" w:cs="Times New Roman"/>
          <w:sz w:val="24"/>
          <w:szCs w:val="24"/>
          <w14:ligatures w14:val="none"/>
        </w:rPr>
        <w:t xml:space="preserve">...Physically — </w:t>
      </w:r>
      <w:r w:rsidR="00905CF1">
        <w:rPr>
          <w:rFonts w:ascii="Footlight MT Light" w:hAnsi="Footlight MT Light" w:cs="Times New Roman"/>
          <w:sz w:val="20"/>
          <w:szCs w:val="20"/>
          <w14:ligatures w14:val="none"/>
        </w:rPr>
        <w:t>i</w:t>
      </w:r>
      <w:r w:rsidRPr="00905CF1">
        <w:rPr>
          <w:rFonts w:ascii="Footlight MT Light" w:hAnsi="Footlight MT Light" w:cs="Times New Roman"/>
          <w:sz w:val="20"/>
          <w:szCs w:val="20"/>
          <w14:ligatures w14:val="none"/>
        </w:rPr>
        <w:t>ndoor and outdoor play (both structured and unstructured) will help each child gain physical strength and develop motor skills.</w:t>
      </w:r>
    </w:p>
    <w:p w:rsidR="00376F1F" w:rsidRPr="00905CF1" w:rsidRDefault="00376F1F" w:rsidP="0053026C">
      <w:pPr>
        <w:pStyle w:val="msobodytext4"/>
        <w:widowControl w:val="0"/>
        <w:spacing w:line="276" w:lineRule="auto"/>
        <w:jc w:val="center"/>
        <w:rPr>
          <w:rFonts w:ascii="Footlight MT Light" w:hAnsi="Footlight MT Light" w:cs="Times New Roman"/>
          <w:sz w:val="24"/>
          <w:szCs w:val="24"/>
          <w14:ligatures w14:val="none"/>
        </w:rPr>
      </w:pPr>
      <w:r w:rsidRPr="00905CF1">
        <w:rPr>
          <w:rFonts w:ascii="Footlight MT Light" w:hAnsi="Footlight MT Light" w:cs="Times New Roman"/>
          <w:sz w:val="24"/>
          <w:szCs w:val="24"/>
          <w14:ligatures w14:val="none"/>
        </w:rPr>
        <w:t xml:space="preserve">...Mentally — </w:t>
      </w:r>
      <w:r w:rsidR="00905CF1">
        <w:rPr>
          <w:rFonts w:ascii="Footlight MT Light" w:hAnsi="Footlight MT Light" w:cs="Times New Roman"/>
          <w:sz w:val="20"/>
          <w:szCs w:val="20"/>
          <w14:ligatures w14:val="none"/>
        </w:rPr>
        <w:t>b</w:t>
      </w:r>
      <w:r w:rsidRPr="00905CF1">
        <w:rPr>
          <w:rFonts w:ascii="Footlight MT Light" w:hAnsi="Footlight MT Light" w:cs="Times New Roman"/>
          <w:sz w:val="20"/>
          <w:szCs w:val="20"/>
          <w14:ligatures w14:val="none"/>
        </w:rPr>
        <w:t>y giving opportunities for self-expression, investigation and participation in group activities, each child will increase in knowledge of the world and how to live in it. Our goal is to promote the processing of information and to motivate learning.</w:t>
      </w:r>
    </w:p>
    <w:p w:rsidR="00376F1F" w:rsidRPr="00905CF1" w:rsidRDefault="00376F1F" w:rsidP="0053026C">
      <w:pPr>
        <w:widowControl w:val="0"/>
        <w:spacing w:line="276" w:lineRule="auto"/>
        <w:jc w:val="center"/>
        <w:rPr>
          <w:rFonts w:ascii="Footlight MT Light" w:hAnsi="Footlight MT Light"/>
          <w:sz w:val="20"/>
          <w:szCs w:val="20"/>
          <w14:ligatures w14:val="none"/>
        </w:rPr>
      </w:pPr>
      <w:r w:rsidRPr="00905CF1">
        <w:rPr>
          <w:rFonts w:ascii="Footlight MT Light" w:hAnsi="Footlight MT Light"/>
          <w:sz w:val="24"/>
          <w:szCs w:val="24"/>
          <w14:ligatures w14:val="none"/>
        </w:rPr>
        <w:t xml:space="preserve">...Socially — </w:t>
      </w:r>
      <w:r w:rsidR="00905CF1">
        <w:rPr>
          <w:rFonts w:ascii="Footlight MT Light" w:hAnsi="Footlight MT Light"/>
          <w:sz w:val="20"/>
          <w:szCs w:val="20"/>
          <w14:ligatures w14:val="none"/>
        </w:rPr>
        <w:t>e</w:t>
      </w:r>
      <w:r w:rsidRPr="00905CF1">
        <w:rPr>
          <w:rFonts w:ascii="Footlight MT Light" w:hAnsi="Footlight MT Light"/>
          <w:sz w:val="20"/>
          <w:szCs w:val="20"/>
          <w14:ligatures w14:val="none"/>
        </w:rPr>
        <w:t>ach child will learn to work and play with children in the same age group.  Each will learn to respect the personal property rights of others, and to express kindness, courteousness, and consideration toward others.</w:t>
      </w:r>
    </w:p>
    <w:p w:rsidR="00EC58C6" w:rsidRDefault="00376F1F" w:rsidP="0053026C">
      <w:pPr>
        <w:pStyle w:val="msobodytext4"/>
        <w:widowControl w:val="0"/>
        <w:spacing w:line="276" w:lineRule="auto"/>
        <w:jc w:val="center"/>
        <w:rPr>
          <w:rFonts w:ascii="Times New Roman" w:hAnsi="Times New Roman" w:cs="Times New Roman"/>
          <w:sz w:val="20"/>
          <w:szCs w:val="20"/>
          <w14:ligatures w14:val="none"/>
        </w:rPr>
      </w:pPr>
      <w:r w:rsidRPr="00905CF1">
        <w:rPr>
          <w:rFonts w:ascii="Footlight MT Light" w:hAnsi="Footlight MT Light" w:cs="Times New Roman"/>
          <w:sz w:val="20"/>
          <w:szCs w:val="20"/>
          <w14:ligatures w14:val="none"/>
        </w:rPr>
        <w:t>...</w:t>
      </w:r>
      <w:r w:rsidRPr="00905CF1">
        <w:rPr>
          <w:rFonts w:ascii="Footlight MT Light" w:hAnsi="Footlight MT Light" w:cs="Times New Roman"/>
          <w:sz w:val="24"/>
          <w:szCs w:val="24"/>
          <w14:ligatures w14:val="none"/>
        </w:rPr>
        <w:t>Emotionally</w:t>
      </w:r>
      <w:r w:rsidR="00905CF1">
        <w:rPr>
          <w:rFonts w:ascii="Footlight MT Light" w:hAnsi="Footlight MT Light" w:cs="Times New Roman"/>
          <w:sz w:val="20"/>
          <w:szCs w:val="20"/>
          <w14:ligatures w14:val="none"/>
        </w:rPr>
        <w:t xml:space="preserve"> — teachers</w:t>
      </w:r>
      <w:r w:rsidRPr="00905CF1">
        <w:rPr>
          <w:rFonts w:ascii="Footlight MT Light" w:hAnsi="Footlight MT Light" w:cs="Times New Roman"/>
          <w:sz w:val="20"/>
          <w:szCs w:val="20"/>
          <w14:ligatures w14:val="none"/>
        </w:rPr>
        <w:t xml:space="preserve"> will assist each child to mature in reaction to emotional situations and in the expression of emotional response</w:t>
      </w:r>
      <w:r>
        <w:rPr>
          <w:rFonts w:ascii="Times New Roman" w:hAnsi="Times New Roman" w:cs="Times New Roman"/>
          <w:sz w:val="20"/>
          <w:szCs w:val="20"/>
          <w14:ligatures w14:val="none"/>
        </w:rPr>
        <w:t>.</w:t>
      </w:r>
    </w:p>
    <w:p w:rsidR="00376F1F" w:rsidRPr="00423D22" w:rsidRDefault="00376F1F" w:rsidP="0053026C">
      <w:pPr>
        <w:widowControl w:val="0"/>
        <w:jc w:val="center"/>
        <w:rPr>
          <w:b/>
          <w14:ligatures w14:val="none"/>
        </w:rPr>
      </w:pPr>
    </w:p>
    <w:p w:rsidR="00D821E8" w:rsidRDefault="00D821E8" w:rsidP="00D821E8">
      <w:pPr>
        <w:widowControl w:val="0"/>
        <w:rPr>
          <w14:ligatures w14:val="none"/>
        </w:rPr>
      </w:pPr>
    </w:p>
    <w:p w:rsidR="00D821E8" w:rsidRDefault="00D821E8" w:rsidP="00936525">
      <w:pPr>
        <w:widowControl w:val="0"/>
        <w:ind w:left="45" w:right="-18"/>
        <w:rPr>
          <w14:ligatures w14:val="none"/>
        </w:rPr>
      </w:pPr>
    </w:p>
    <w:p w:rsidR="00D821E8" w:rsidRDefault="00936525" w:rsidP="00D821E8">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4F419AC" wp14:editId="23898718">
                <wp:simplePos x="0" y="0"/>
                <wp:positionH relativeFrom="column">
                  <wp:align>left</wp:align>
                </wp:positionH>
                <wp:positionV relativeFrom="paragraph">
                  <wp:posOffset>31750</wp:posOffset>
                </wp:positionV>
                <wp:extent cx="2733675" cy="6505575"/>
                <wp:effectExtent l="19050" t="19050" r="28575" b="2857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05575"/>
                        </a:xfrm>
                        <a:prstGeom prst="ellipse">
                          <a:avLst/>
                        </a:prstGeom>
                        <a:solidFill>
                          <a:srgbClr val="9AEABE"/>
                        </a:solidFill>
                        <a:ln w="38100" algn="in">
                          <a:solidFill>
                            <a:schemeClr val="accent2">
                              <a:lumMod val="50000"/>
                            </a:schemeClr>
                          </a:solidFill>
                          <a:round/>
                          <a:headEnd/>
                          <a:tailEnd/>
                        </a:ln>
                        <a:effectLst/>
                      </wps:spPr>
                      <wps:txbx>
                        <w:txbxContent>
                          <w:p w:rsidR="007712B8" w:rsidRDefault="007712B8" w:rsidP="00376F1F">
                            <w:pPr>
                              <w:widowControl w:val="0"/>
                              <w:jc w:val="center"/>
                              <w:rPr>
                                <w:rFonts w:ascii="Footlight MT Light" w:hAnsi="Footlight MT Light"/>
                                <w:b/>
                                <w:bCs/>
                                <w:color w:val="D60093"/>
                                <w:sz w:val="24"/>
                                <w:szCs w:val="24"/>
                                <w14:ligatures w14:val="none"/>
                              </w:rPr>
                            </w:pP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 xml:space="preserve">Central Baptist Preschool </w:t>
                            </w: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 xml:space="preserve">and </w:t>
                            </w: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Kindergarten</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300 North Roan Street</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Johnson City, TN 37601</w:t>
                            </w:r>
                          </w:p>
                          <w:p w:rsidR="00626E82" w:rsidRPr="007712B8" w:rsidRDefault="00626E82" w:rsidP="00376F1F">
                            <w:pPr>
                              <w:widowControl w:val="0"/>
                              <w:jc w:val="center"/>
                              <w:rPr>
                                <w:rFonts w:ascii="Footlight MT Light" w:hAnsi="Footlight MT Light"/>
                                <w:b/>
                                <w:bCs/>
                                <w:color w:val="D60093"/>
                                <w:sz w:val="24"/>
                                <w:szCs w:val="24"/>
                                <w14:ligatures w14:val="none"/>
                              </w:rPr>
                            </w:pP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Phone: 423-926-3696</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Fax: 423-232-2378</w:t>
                            </w:r>
                          </w:p>
                          <w:p w:rsidR="00626E82" w:rsidRPr="007712B8" w:rsidRDefault="00626E82" w:rsidP="00376F1F">
                            <w:pPr>
                              <w:widowControl w:val="0"/>
                              <w:jc w:val="center"/>
                              <w:rPr>
                                <w:rFonts w:ascii="Footlight MT Light" w:hAnsi="Footlight MT Light"/>
                                <w:b/>
                                <w:bCs/>
                                <w:color w:val="FFFFFF"/>
                                <w:sz w:val="24"/>
                                <w:szCs w:val="24"/>
                                <w14:ligatures w14:val="none"/>
                              </w:rPr>
                            </w:pPr>
                            <w:r w:rsidRPr="007712B8">
                              <w:rPr>
                                <w:rFonts w:ascii="Footlight MT Light" w:hAnsi="Footlight MT Light"/>
                                <w:b/>
                                <w:bCs/>
                                <w:color w:val="D60093"/>
                                <w:sz w:val="24"/>
                                <w:szCs w:val="24"/>
                                <w14:ligatures w14:val="none"/>
                              </w:rPr>
                              <w:t xml:space="preserve">Email: </w:t>
                            </w:r>
                            <w:hyperlink r:id="rId6" w:history="1">
                              <w:r w:rsidRPr="007712B8">
                                <w:rPr>
                                  <w:rStyle w:val="Hyperlink"/>
                                  <w:rFonts w:ascii="Footlight MT Light" w:hAnsi="Footlight MT Light"/>
                                  <w:b/>
                                  <w:bCs/>
                                  <w:color w:val="663300"/>
                                  <w:sz w:val="24"/>
                                  <w:szCs w:val="24"/>
                                  <w14:ligatures w14:val="none"/>
                                </w:rPr>
                                <w:t>weeministries@cbcsite.org</w:t>
                              </w:r>
                            </w:hyperlink>
                          </w:p>
                          <w:p w:rsidR="00423D22" w:rsidRPr="00936525" w:rsidRDefault="00936525" w:rsidP="00376F1F">
                            <w:pPr>
                              <w:widowControl w:val="0"/>
                              <w:jc w:val="center"/>
                              <w:rPr>
                                <w:rFonts w:ascii="Formal436 BT" w:hAnsi="Formal436 BT"/>
                                <w:b/>
                                <w:bCs/>
                                <w:color w:val="663300"/>
                                <w:sz w:val="20"/>
                                <w:szCs w:val="20"/>
                                <w14:ligatures w14:val="none"/>
                              </w:rPr>
                            </w:pPr>
                            <w:hyperlink r:id="rId7" w:history="1">
                              <w:r w:rsidRPr="00936525">
                                <w:rPr>
                                  <w:rFonts w:ascii="Footlight MT Light" w:hAnsi="Footlight MT Light"/>
                                  <w:b/>
                                  <w:color w:val="663300"/>
                                  <w:sz w:val="20"/>
                                  <w:szCs w:val="20"/>
                                  <w:u w:val="single"/>
                                </w:rPr>
                                <w:t>Weekday Preschool (cbcjc.org</w:t>
                              </w:r>
                              <w:r w:rsidRPr="00936525">
                                <w:rPr>
                                  <w:b/>
                                  <w:color w:val="663300"/>
                                  <w:sz w:val="20"/>
                                  <w:szCs w:val="20"/>
                                  <w:u w:val="single"/>
                                </w:rPr>
                                <w:t>)</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419AC" id="Oval 15" o:spid="_x0000_s1026" style="position:absolute;margin-left:0;margin-top:2.5pt;width:215.25pt;height:512.25pt;z-index:251665408;visibility:visible;mso-wrap-style:square;mso-width-percent:0;mso-height-percent:0;mso-wrap-distance-left:2.88pt;mso-wrap-distance-top:2.88pt;mso-wrap-distance-right:2.88pt;mso-wrap-distance-bottom:2.88pt;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" fillcolor="#9aeabe" strokecolor="#823b0b [1605]" strokeweight="3pt" insetpen="t">
                <v:textbox inset="2.88pt,2.88pt,2.88pt,2.88pt">
                  <w:txbxContent>
                    <w:p w:rsidR="007712B8" w:rsidRDefault="007712B8" w:rsidP="00376F1F">
                      <w:pPr>
                        <w:widowControl w:val="0"/>
                        <w:jc w:val="center"/>
                        <w:rPr>
                          <w:rFonts w:ascii="Footlight MT Light" w:hAnsi="Footlight MT Light"/>
                          <w:b/>
                          <w:bCs/>
                          <w:color w:val="D60093"/>
                          <w:sz w:val="24"/>
                          <w:szCs w:val="24"/>
                          <w14:ligatures w14:val="none"/>
                        </w:rPr>
                      </w:pP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 xml:space="preserve">Central Baptist Preschool </w:t>
                      </w: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 xml:space="preserve">and </w:t>
                      </w:r>
                    </w:p>
                    <w:p w:rsidR="00376F1F" w:rsidRPr="007712B8" w:rsidRDefault="00376F1F"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Kindergarten</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300 North Roan Street</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Johnson City, TN 37601</w:t>
                      </w:r>
                    </w:p>
                    <w:p w:rsidR="00626E82" w:rsidRPr="007712B8" w:rsidRDefault="00626E82" w:rsidP="00376F1F">
                      <w:pPr>
                        <w:widowControl w:val="0"/>
                        <w:jc w:val="center"/>
                        <w:rPr>
                          <w:rFonts w:ascii="Footlight MT Light" w:hAnsi="Footlight MT Light"/>
                          <w:b/>
                          <w:bCs/>
                          <w:color w:val="D60093"/>
                          <w:sz w:val="24"/>
                          <w:szCs w:val="24"/>
                          <w14:ligatures w14:val="none"/>
                        </w:rPr>
                      </w:pP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Phone: 423-926-3696</w:t>
                      </w:r>
                    </w:p>
                    <w:p w:rsidR="00626E82" w:rsidRPr="007712B8" w:rsidRDefault="00626E82" w:rsidP="00376F1F">
                      <w:pPr>
                        <w:widowControl w:val="0"/>
                        <w:jc w:val="center"/>
                        <w:rPr>
                          <w:rFonts w:ascii="Footlight MT Light" w:hAnsi="Footlight MT Light"/>
                          <w:b/>
                          <w:bCs/>
                          <w:color w:val="D60093"/>
                          <w:sz w:val="24"/>
                          <w:szCs w:val="24"/>
                          <w14:ligatures w14:val="none"/>
                        </w:rPr>
                      </w:pPr>
                      <w:r w:rsidRPr="007712B8">
                        <w:rPr>
                          <w:rFonts w:ascii="Footlight MT Light" w:hAnsi="Footlight MT Light"/>
                          <w:b/>
                          <w:bCs/>
                          <w:color w:val="D60093"/>
                          <w:sz w:val="24"/>
                          <w:szCs w:val="24"/>
                          <w14:ligatures w14:val="none"/>
                        </w:rPr>
                        <w:t>Fax: 423-232-2378</w:t>
                      </w:r>
                    </w:p>
                    <w:p w:rsidR="00626E82" w:rsidRPr="007712B8" w:rsidRDefault="00626E82" w:rsidP="00376F1F">
                      <w:pPr>
                        <w:widowControl w:val="0"/>
                        <w:jc w:val="center"/>
                        <w:rPr>
                          <w:rFonts w:ascii="Footlight MT Light" w:hAnsi="Footlight MT Light"/>
                          <w:b/>
                          <w:bCs/>
                          <w:color w:val="FFFFFF"/>
                          <w:sz w:val="24"/>
                          <w:szCs w:val="24"/>
                          <w14:ligatures w14:val="none"/>
                        </w:rPr>
                      </w:pPr>
                      <w:r w:rsidRPr="007712B8">
                        <w:rPr>
                          <w:rFonts w:ascii="Footlight MT Light" w:hAnsi="Footlight MT Light"/>
                          <w:b/>
                          <w:bCs/>
                          <w:color w:val="D60093"/>
                          <w:sz w:val="24"/>
                          <w:szCs w:val="24"/>
                          <w14:ligatures w14:val="none"/>
                        </w:rPr>
                        <w:t xml:space="preserve">Email: </w:t>
                      </w:r>
                      <w:hyperlink r:id="rId8" w:history="1">
                        <w:r w:rsidRPr="007712B8">
                          <w:rPr>
                            <w:rStyle w:val="Hyperlink"/>
                            <w:rFonts w:ascii="Footlight MT Light" w:hAnsi="Footlight MT Light"/>
                            <w:b/>
                            <w:bCs/>
                            <w:color w:val="663300"/>
                            <w:sz w:val="24"/>
                            <w:szCs w:val="24"/>
                            <w14:ligatures w14:val="none"/>
                          </w:rPr>
                          <w:t>weeministries@cbcsite.org</w:t>
                        </w:r>
                      </w:hyperlink>
                    </w:p>
                    <w:p w:rsidR="00423D22" w:rsidRPr="00936525" w:rsidRDefault="00936525" w:rsidP="00376F1F">
                      <w:pPr>
                        <w:widowControl w:val="0"/>
                        <w:jc w:val="center"/>
                        <w:rPr>
                          <w:rFonts w:ascii="Formal436 BT" w:hAnsi="Formal436 BT"/>
                          <w:b/>
                          <w:bCs/>
                          <w:color w:val="663300"/>
                          <w:sz w:val="20"/>
                          <w:szCs w:val="20"/>
                          <w14:ligatures w14:val="none"/>
                        </w:rPr>
                      </w:pPr>
                      <w:hyperlink r:id="rId9" w:history="1">
                        <w:r w:rsidRPr="00936525">
                          <w:rPr>
                            <w:rFonts w:ascii="Footlight MT Light" w:hAnsi="Footlight MT Light"/>
                            <w:b/>
                            <w:color w:val="663300"/>
                            <w:sz w:val="20"/>
                            <w:szCs w:val="20"/>
                            <w:u w:val="single"/>
                          </w:rPr>
                          <w:t>Weekday Preschool (cbcjc.org</w:t>
                        </w:r>
                        <w:r w:rsidRPr="00936525">
                          <w:rPr>
                            <w:b/>
                            <w:color w:val="663300"/>
                            <w:sz w:val="20"/>
                            <w:szCs w:val="20"/>
                            <w:u w:val="single"/>
                          </w:rPr>
                          <w:t>)</w:t>
                        </w:r>
                      </w:hyperlink>
                    </w:p>
                  </w:txbxContent>
                </v:textbox>
              </v:oval>
            </w:pict>
          </mc:Fallback>
        </mc:AlternateContent>
      </w:r>
      <w:r w:rsidR="00D821E8">
        <w:rPr>
          <w14:ligatures w14:val="none"/>
        </w:rPr>
        <w:t> </w:t>
      </w:r>
    </w:p>
    <w:p w:rsidR="00D821E8" w:rsidRPr="00D821E8" w:rsidRDefault="00E0615D" w:rsidP="00D821E8">
      <w:pPr>
        <w:widowControl w:val="0"/>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sidR="00D821E8">
        <w:rPr>
          <w14:ligatures w14:val="none"/>
        </w:rPr>
        <w:br/>
      </w:r>
    </w:p>
    <w:p w:rsidR="00D821E8" w:rsidRDefault="00D821E8" w:rsidP="00D821E8">
      <w:pPr>
        <w:widowControl w:val="0"/>
        <w:rPr>
          <w14:ligatures w14:val="none"/>
        </w:rPr>
      </w:pPr>
      <w:r>
        <w:rPr>
          <w14:ligatures w14:val="none"/>
        </w:rPr>
        <w:t> </w:t>
      </w:r>
    </w:p>
    <w:p w:rsidR="007B2077" w:rsidRDefault="00936525">
      <w:r>
        <w:rPr>
          <w:noProof/>
        </w:rPr>
        <mc:AlternateContent>
          <mc:Choice Requires="wps">
            <w:drawing>
              <wp:anchor distT="45720" distB="45720" distL="114300" distR="114300" simplePos="0" relativeHeight="251685888" behindDoc="0" locked="0" layoutInCell="1" allowOverlap="1" wp14:anchorId="3946E20E" wp14:editId="6F5AF2EC">
                <wp:simplePos x="0" y="0"/>
                <wp:positionH relativeFrom="column">
                  <wp:posOffset>360045</wp:posOffset>
                </wp:positionH>
                <wp:positionV relativeFrom="paragraph">
                  <wp:posOffset>775335</wp:posOffset>
                </wp:positionV>
                <wp:extent cx="1971675" cy="2162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162175"/>
                        </a:xfrm>
                        <a:prstGeom prst="rect">
                          <a:avLst/>
                        </a:prstGeom>
                        <a:solidFill>
                          <a:srgbClr val="FFFFFF"/>
                        </a:solidFill>
                        <a:ln w="9525">
                          <a:solidFill>
                            <a:srgbClr val="000000"/>
                          </a:solidFill>
                          <a:miter lim="800000"/>
                          <a:headEnd/>
                          <a:tailEnd/>
                        </a:ln>
                      </wps:spPr>
                      <wps:txbx>
                        <w:txbxContent>
                          <w:p w:rsidR="00306C47"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Central Baptist Church</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 xml:space="preserve">Preschool </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 xml:space="preserve">And </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Kindergarten</w:t>
                            </w:r>
                          </w:p>
                          <w:p w:rsidR="00905CF1" w:rsidRPr="00905CF1" w:rsidRDefault="00905CF1" w:rsidP="00905CF1">
                            <w:pPr>
                              <w:rPr>
                                <w:rFonts w:ascii="Footlight MT Light" w:hAnsi="Footlight MT Light"/>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6E20E" id="_x0000_t202" coordsize="21600,21600" o:spt="202" path="m,l,21600r21600,l21600,xe">
                <v:stroke joinstyle="miter"/>
                <v:path gradientshapeok="t" o:connecttype="rect"/>
              </v:shapetype>
              <v:shape id="Text Box 2" o:spid="_x0000_s1027" type="#_x0000_t202" style="position:absolute;margin-left:28.35pt;margin-top:61.05pt;width:155.25pt;height:17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">
                <v:textbox>
                  <w:txbxContent>
                    <w:p w:rsidR="00306C47"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Central Baptist Church</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 xml:space="preserve">Preschool </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 xml:space="preserve">And </w:t>
                      </w:r>
                    </w:p>
                    <w:p w:rsidR="00905CF1" w:rsidRPr="007712B8" w:rsidRDefault="00905CF1" w:rsidP="00905CF1">
                      <w:pPr>
                        <w:jc w:val="center"/>
                        <w:rPr>
                          <w:rFonts w:ascii="Footlight MT Light" w:hAnsi="Footlight MT Light"/>
                          <w:b/>
                          <w:sz w:val="32"/>
                          <w:szCs w:val="32"/>
                        </w:rPr>
                      </w:pPr>
                      <w:r w:rsidRPr="007712B8">
                        <w:rPr>
                          <w:rFonts w:ascii="Footlight MT Light" w:hAnsi="Footlight MT Light"/>
                          <w:b/>
                          <w:sz w:val="32"/>
                          <w:szCs w:val="32"/>
                        </w:rPr>
                        <w:t>Kindergarten</w:t>
                      </w:r>
                    </w:p>
                    <w:p w:rsidR="00905CF1" w:rsidRPr="00905CF1" w:rsidRDefault="00905CF1" w:rsidP="00905CF1">
                      <w:pPr>
                        <w:rPr>
                          <w:rFonts w:ascii="Footlight MT Light" w:hAnsi="Footlight MT Light"/>
                          <w:b/>
                          <w:sz w:val="32"/>
                          <w:szCs w:val="32"/>
                        </w:rPr>
                      </w:pPr>
                    </w:p>
                  </w:txbxContent>
                </v:textbox>
                <w10:wrap type="square"/>
              </v:shape>
            </w:pict>
          </mc:Fallback>
        </mc:AlternateContent>
      </w:r>
      <w:r w:rsidR="00206A4C" w:rsidRPr="00306C47">
        <w:rPr>
          <w:noProof/>
          <w14:ligatures w14:val="none"/>
        </w:rPr>
        <w:drawing>
          <wp:anchor distT="0" distB="0" distL="114300" distR="114300" simplePos="0" relativeHeight="251683840" behindDoc="0" locked="0" layoutInCell="1" allowOverlap="1" wp14:anchorId="59123C5D" wp14:editId="2BA2A0DD">
            <wp:simplePos x="0" y="0"/>
            <wp:positionH relativeFrom="margin">
              <wp:posOffset>6670675</wp:posOffset>
            </wp:positionH>
            <wp:positionV relativeFrom="paragraph">
              <wp:posOffset>266065</wp:posOffset>
            </wp:positionV>
            <wp:extent cx="2559050" cy="3238500"/>
            <wp:effectExtent l="0" t="0" r="0" b="0"/>
            <wp:wrapThrough wrapText="bothSides">
              <wp:wrapPolygon edited="0">
                <wp:start x="7879" y="0"/>
                <wp:lineTo x="0" y="127"/>
                <wp:lineTo x="0" y="20965"/>
                <wp:lineTo x="804" y="21219"/>
                <wp:lineTo x="3055" y="21473"/>
                <wp:lineTo x="3859" y="21473"/>
                <wp:lineTo x="21386" y="21219"/>
                <wp:lineTo x="21225" y="8513"/>
                <wp:lineTo x="21064" y="6480"/>
                <wp:lineTo x="20582" y="4066"/>
                <wp:lineTo x="21225" y="381"/>
                <wp:lineTo x="20582" y="127"/>
                <wp:lineTo x="17044" y="0"/>
                <wp:lineTo x="7879" y="0"/>
              </wp:wrapPolygon>
            </wp:wrapThrough>
            <wp:docPr id="5" name="Picture 5" descr="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050" cy="3238500"/>
                    </a:xfrm>
                    <a:prstGeom prst="rect">
                      <a:avLst/>
                    </a:prstGeom>
                    <a:noFill/>
                    <a:ln>
                      <a:noFill/>
                    </a:ln>
                  </pic:spPr>
                </pic:pic>
              </a:graphicData>
            </a:graphic>
            <wp14:sizeRelV relativeFrom="margin">
              <wp14:pctHeight>0</wp14:pctHeight>
            </wp14:sizeRelV>
          </wp:anchor>
        </w:drawing>
      </w:r>
    </w:p>
    <w:p w:rsidR="007B2077" w:rsidRDefault="007B2077"/>
    <w:p w:rsidR="00024AC6" w:rsidRDefault="009210CC" w:rsidP="006D50AA">
      <w:pPr>
        <w:jc w:val="center"/>
      </w:pPr>
      <w:r w:rsidRPr="006D50AA">
        <w:rPr>
          <w:rFonts w:asciiTheme="minorHAnsi" w:eastAsiaTheme="minorEastAsia" w:hAnsiTheme="minorHAnsi" w:cstheme="minorBidi"/>
          <w:b/>
          <w:noProof/>
          <w:color w:val="auto"/>
          <w:kern w:val="0"/>
          <w:sz w:val="22"/>
          <w:szCs w:val="22"/>
          <w14:ligatures w14:val="none"/>
          <w14:cntxtAlts w14:val="0"/>
        </w:rPr>
        <mc:AlternateContent>
          <mc:Choice Requires="wps">
            <w:drawing>
              <wp:anchor distT="45720" distB="45720" distL="114300" distR="114300" simplePos="0" relativeHeight="251687936" behindDoc="0" locked="0" layoutInCell="1" allowOverlap="1" wp14:anchorId="510C844C" wp14:editId="683C32DF">
                <wp:simplePos x="0" y="0"/>
                <wp:positionH relativeFrom="column">
                  <wp:align>left</wp:align>
                </wp:positionH>
                <wp:positionV relativeFrom="paragraph">
                  <wp:posOffset>765175</wp:posOffset>
                </wp:positionV>
                <wp:extent cx="27241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619250"/>
                        </a:xfrm>
                        <a:prstGeom prst="rect">
                          <a:avLst/>
                        </a:prstGeom>
                        <a:solidFill>
                          <a:srgbClr val="FFFFFF"/>
                        </a:solidFill>
                        <a:ln w="9525">
                          <a:solidFill>
                            <a:srgbClr val="663300"/>
                          </a:solidFill>
                          <a:miter lim="800000"/>
                          <a:headEnd/>
                          <a:tailEnd/>
                        </a:ln>
                      </wps:spPr>
                      <wps:txbx>
                        <w:txbxContent>
                          <w:p w:rsidR="009210CC" w:rsidRPr="009210CC" w:rsidRDefault="009210CC" w:rsidP="009210CC">
                            <w:pPr>
                              <w:jc w:val="center"/>
                              <w:rPr>
                                <w:rFonts w:ascii="Ink Free" w:hAnsi="Ink Free" w:cs="Arial"/>
                                <w:color w:val="111111"/>
                                <w:sz w:val="22"/>
                                <w:szCs w:val="22"/>
                                <w:shd w:val="clear" w:color="auto" w:fill="FFFFFF"/>
                              </w:rPr>
                            </w:pPr>
                            <w:r w:rsidRPr="009210CC">
                              <w:rPr>
                                <w:rStyle w:val="Strong"/>
                                <w:rFonts w:ascii="Ink Free" w:hAnsi="Ink Free" w:cs="Arial"/>
                                <w:b w:val="0"/>
                                <w:color w:val="111111"/>
                                <w:sz w:val="22"/>
                                <w:szCs w:val="22"/>
                                <w:shd w:val="clear" w:color="auto" w:fill="FFFFFF"/>
                              </w:rPr>
                              <w:t>We will not hide them from their children</w:t>
                            </w:r>
                            <w:r w:rsidRPr="009210CC">
                              <w:rPr>
                                <w:rFonts w:ascii="Ink Free" w:hAnsi="Ink Free" w:cs="Arial"/>
                                <w:b/>
                                <w:color w:val="111111"/>
                                <w:sz w:val="22"/>
                                <w:szCs w:val="22"/>
                                <w:shd w:val="clear" w:color="auto" w:fill="FFFFFF"/>
                              </w:rPr>
                              <w:t>,</w:t>
                            </w:r>
                            <w:r w:rsidRPr="009210CC">
                              <w:rPr>
                                <w:rFonts w:ascii="Ink Free" w:hAnsi="Ink Free" w:cs="Arial"/>
                                <w:color w:val="111111"/>
                                <w:sz w:val="22"/>
                                <w:szCs w:val="22"/>
                                <w:shd w:val="clear" w:color="auto" w:fill="FFFFFF"/>
                              </w:rPr>
                              <w:t xml:space="preserve"> but will declare to the next generation the praises of the LORD and His might, and the wond</w:t>
                            </w:r>
                            <w:bookmarkStart w:id="0" w:name="_GoBack"/>
                            <w:bookmarkEnd w:id="0"/>
                            <w:r w:rsidRPr="009210CC">
                              <w:rPr>
                                <w:rFonts w:ascii="Ink Free" w:hAnsi="Ink Free" w:cs="Arial"/>
                                <w:color w:val="111111"/>
                                <w:sz w:val="22"/>
                                <w:szCs w:val="22"/>
                                <w:shd w:val="clear" w:color="auto" w:fill="FFFFFF"/>
                              </w:rPr>
                              <w:t>ers He has performed.</w:t>
                            </w:r>
                          </w:p>
                          <w:p w:rsidR="009210CC" w:rsidRPr="009210CC" w:rsidRDefault="009210CC" w:rsidP="009210CC">
                            <w:pPr>
                              <w:jc w:val="center"/>
                              <w:rPr>
                                <w:rFonts w:ascii="Ink Free" w:hAnsi="Ink Free"/>
                                <w:sz w:val="22"/>
                                <w:szCs w:val="22"/>
                              </w:rPr>
                            </w:pPr>
                            <w:r w:rsidRPr="009210CC">
                              <w:rPr>
                                <w:rFonts w:ascii="Ink Free" w:hAnsi="Ink Free" w:cs="Arial"/>
                                <w:color w:val="111111"/>
                                <w:sz w:val="22"/>
                                <w:szCs w:val="22"/>
                                <w:shd w:val="clear" w:color="auto" w:fill="FFFFFF"/>
                              </w:rPr>
                              <w:t>Psalm 78:4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C844C" id="_x0000_s1028" type="#_x0000_t202" style="position:absolute;left:0;text-align:left;margin-left:0;margin-top:60.25pt;width:214.5pt;height:127.5pt;z-index:25168793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" strokecolor="#630">
                <v:textbox>
                  <w:txbxContent>
                    <w:p w:rsidR="009210CC" w:rsidRPr="009210CC" w:rsidRDefault="009210CC" w:rsidP="009210CC">
                      <w:pPr>
                        <w:jc w:val="center"/>
                        <w:rPr>
                          <w:rFonts w:ascii="Ink Free" w:hAnsi="Ink Free" w:cs="Arial"/>
                          <w:color w:val="111111"/>
                          <w:sz w:val="22"/>
                          <w:szCs w:val="22"/>
                          <w:shd w:val="clear" w:color="auto" w:fill="FFFFFF"/>
                        </w:rPr>
                      </w:pPr>
                      <w:r w:rsidRPr="009210CC">
                        <w:rPr>
                          <w:rStyle w:val="Strong"/>
                          <w:rFonts w:ascii="Ink Free" w:hAnsi="Ink Free" w:cs="Arial"/>
                          <w:b w:val="0"/>
                          <w:color w:val="111111"/>
                          <w:sz w:val="22"/>
                          <w:szCs w:val="22"/>
                          <w:shd w:val="clear" w:color="auto" w:fill="FFFFFF"/>
                        </w:rPr>
                        <w:t>We will not hide them from their children</w:t>
                      </w:r>
                      <w:r w:rsidRPr="009210CC">
                        <w:rPr>
                          <w:rFonts w:ascii="Ink Free" w:hAnsi="Ink Free" w:cs="Arial"/>
                          <w:b/>
                          <w:color w:val="111111"/>
                          <w:sz w:val="22"/>
                          <w:szCs w:val="22"/>
                          <w:shd w:val="clear" w:color="auto" w:fill="FFFFFF"/>
                        </w:rPr>
                        <w:t>,</w:t>
                      </w:r>
                      <w:r w:rsidRPr="009210CC">
                        <w:rPr>
                          <w:rFonts w:ascii="Ink Free" w:hAnsi="Ink Free" w:cs="Arial"/>
                          <w:color w:val="111111"/>
                          <w:sz w:val="22"/>
                          <w:szCs w:val="22"/>
                          <w:shd w:val="clear" w:color="auto" w:fill="FFFFFF"/>
                        </w:rPr>
                        <w:t xml:space="preserve"> but will declare to the next generation the praises of the LORD and His might, and the wonders He has performed.</w:t>
                      </w:r>
                    </w:p>
                    <w:p w:rsidR="009210CC" w:rsidRPr="009210CC" w:rsidRDefault="009210CC" w:rsidP="009210CC">
                      <w:pPr>
                        <w:jc w:val="center"/>
                        <w:rPr>
                          <w:rFonts w:ascii="Ink Free" w:hAnsi="Ink Free"/>
                          <w:sz w:val="22"/>
                          <w:szCs w:val="22"/>
                        </w:rPr>
                      </w:pPr>
                      <w:r w:rsidRPr="009210CC">
                        <w:rPr>
                          <w:rFonts w:ascii="Ink Free" w:hAnsi="Ink Free" w:cs="Arial"/>
                          <w:color w:val="111111"/>
                          <w:sz w:val="22"/>
                          <w:szCs w:val="22"/>
                          <w:shd w:val="clear" w:color="auto" w:fill="FFFFFF"/>
                        </w:rPr>
                        <w:t>Psalm 78:4</w:t>
                      </w:r>
                    </w:p>
                  </w:txbxContent>
                </v:textbox>
                <w10:wrap type="square"/>
              </v:shape>
            </w:pict>
          </mc:Fallback>
        </mc:AlternateContent>
      </w:r>
      <w:r w:rsidR="00AF5D98" w:rsidRPr="006D50AA">
        <w:rPr>
          <w:b/>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87877FD" wp14:editId="70A02316">
                <wp:simplePos x="0" y="0"/>
                <wp:positionH relativeFrom="margin">
                  <wp:posOffset>6781800</wp:posOffset>
                </wp:positionH>
                <wp:positionV relativeFrom="paragraph">
                  <wp:posOffset>2621915</wp:posOffset>
                </wp:positionV>
                <wp:extent cx="2257425" cy="1933575"/>
                <wp:effectExtent l="0" t="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57425" cy="1933575"/>
                        </a:xfrm>
                        <a:prstGeom prst="rect">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6F1F" w:rsidRDefault="00376F1F" w:rsidP="00376F1F">
                            <w:pPr>
                              <w:pStyle w:val="msotitle3"/>
                              <w:widowControl w:val="0"/>
                              <w:rPr>
                                <w:sz w:val="48"/>
                                <w:szCs w:val="48"/>
                                <w14:ligatures w14:val="none"/>
                              </w:rPr>
                            </w:pPr>
                            <w:r>
                              <w:rPr>
                                <w:sz w:val="48"/>
                                <w:szCs w:val="48"/>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F9976D" id="_x0000_t202" coordsize="21600,21600" o:spt="202" path="m,l,21600r21600,l21600,xe">
                <v:stroke joinstyle="miter"/>
                <v:path gradientshapeok="t" o:connecttype="rect"/>
              </v:shapetype>
              <v:shape id="Text Box 19" o:spid="_x0000_s1027" type="#_x0000_t202" style="position:absolute;margin-left:534pt;margin-top:206.45pt;width:177.75pt;height:152.2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" filled="f" fillcolor="red" stroked="f" strokecolor="black [0]" strokeweight="0" insetpen="t">
                <o:lock v:ext="edit" shapetype="t"/>
                <v:textbox inset="2.85pt,2.85pt,2.85pt,2.85pt">
                  <w:txbxContent>
                    <w:p w:rsidR="00376F1F" w:rsidRDefault="00376F1F" w:rsidP="00376F1F">
                      <w:pPr>
                        <w:pStyle w:val="msotitle3"/>
                        <w:widowControl w:val="0"/>
                        <w:rPr>
                          <w:sz w:val="48"/>
                          <w:szCs w:val="48"/>
                          <w14:ligatures w14:val="none"/>
                        </w:rPr>
                      </w:pPr>
                      <w:r>
                        <w:rPr>
                          <w:sz w:val="48"/>
                          <w:szCs w:val="48"/>
                          <w14:ligatures w14:val="none"/>
                        </w:rPr>
                        <w:t> </w:t>
                      </w:r>
                    </w:p>
                  </w:txbxContent>
                </v:textbox>
                <w10:wrap anchorx="margin"/>
              </v:shape>
            </w:pict>
          </mc:Fallback>
        </mc:AlternateContent>
      </w:r>
      <w:r w:rsidR="00C53AE9" w:rsidRPr="006D50AA">
        <w:rPr>
          <w:b/>
          <w:noProof/>
          <w:color w:val="auto"/>
          <w:kern w:val="0"/>
          <w:sz w:val="24"/>
          <w:szCs w:val="24"/>
          <w14:ligatures w14:val="none"/>
          <w14:cntxtAlts w14:val="0"/>
        </w:rPr>
        <mc:AlternateContent>
          <mc:Choice Requires="wps">
            <w:drawing>
              <wp:anchor distT="0" distB="0" distL="114300" distR="114300" simplePos="1" relativeHeight="251682816" behindDoc="0" locked="0" layoutInCell="1" allowOverlap="1" wp14:anchorId="4A6EFEB3" wp14:editId="1F2DEEAC">
                <wp:simplePos x="7058025" y="4343400"/>
                <wp:positionH relativeFrom="column">
                  <wp:posOffset>7058025</wp:posOffset>
                </wp:positionH>
                <wp:positionV relativeFrom="paragraph">
                  <wp:posOffset>4343400</wp:posOffset>
                </wp:positionV>
                <wp:extent cx="2066180" cy="2895600"/>
                <wp:effectExtent l="0" t="0" r="0" b="0"/>
                <wp:wrapNone/>
                <wp:docPr id="42" name="Rectangle 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20000">
                          <a:off x="0" y="0"/>
                          <a:ext cx="2066180" cy="2895600"/>
                        </a:xfrm>
                        <a:prstGeom prst="rect">
                          <a:avLst/>
                        </a:prstGeom>
                        <a:solidFill>
                          <a:srgbClr val="1003BD"/>
                        </a:solidFill>
                        <a:ln w="0" algn="ctr">
                          <a:solidFill>
                            <a:srgbClr val="F9461C"/>
                          </a:solidFill>
                          <a:round/>
                          <a:headEnd/>
                          <a:tailEnd/>
                        </a:ln>
                      </wps:spPr>
                      <wps:bodyPr rot="0" vert="horz" wrap="square" lIns="36576" tIns="36576" rIns="36576" bIns="36576" anchor="t" anchorCtr="0" upright="1">
                        <a:noAutofit/>
                      </wps:bodyPr>
                    </wps:wsp>
                  </a:graphicData>
                </a:graphic>
              </wp:anchor>
            </w:drawing>
          </mc:Choice>
          <mc:Fallback xmlns:cx1="http://schemas.microsoft.com/office/drawing/2015/9/8/chartex">
            <w:pict>
              <v:rect w14:anchorId="44EE8B8C" id="Rectangle 43" o:spid="_x0000_s1026" style="position:absolute;margin-left:555.75pt;margin-top:342pt;width:162.7pt;height:228pt;rotation:-8;z-index:251682816;visibility:hidden;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" fillcolor="#1003bd" strokecolor="#f9461c" strokeweight="0">
                <v:stroke joinstyle="round"/>
                <o:lock v:ext="edit" shapetype="t"/>
                <v:textbox inset="2.88pt,2.88pt,2.88pt,2.88pt"/>
              </v:rect>
            </w:pict>
          </mc:Fallback>
        </mc:AlternateContent>
      </w:r>
      <w:r w:rsidR="006D50AA">
        <w:rPr>
          <w:b/>
        </w:rPr>
        <w:t>2023</w:t>
      </w:r>
      <w:r w:rsidR="006D50AA">
        <w:t>-</w:t>
      </w:r>
      <w:r w:rsidR="006D50AA">
        <w:rPr>
          <w:b/>
        </w:rPr>
        <w:t>2024</w:t>
      </w:r>
    </w:p>
    <w:sectPr w:rsidR="00024AC6" w:rsidSect="00C53AE9">
      <w:pgSz w:w="15840" w:h="12240" w:orient="landscape"/>
      <w:pgMar w:top="720" w:right="720" w:bottom="720" w:left="720"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Formal436 BT">
    <w:altName w:val="Times New Roman"/>
    <w:panose1 w:val="03060802040302020203"/>
    <w:charset w:val="00"/>
    <w:family w:val="script"/>
    <w:pitch w:val="variable"/>
    <w:sig w:usb0="00000087" w:usb1="00000000" w:usb2="00000000" w:usb3="00000000" w:csb0="0000001B"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C2F9C"/>
    <w:multiLevelType w:val="hybridMultilevel"/>
    <w:tmpl w:val="6E4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E8"/>
    <w:rsid w:val="00024712"/>
    <w:rsid w:val="00024AC6"/>
    <w:rsid w:val="000C2C91"/>
    <w:rsid w:val="001402ED"/>
    <w:rsid w:val="001761AF"/>
    <w:rsid w:val="0018391F"/>
    <w:rsid w:val="001E1C05"/>
    <w:rsid w:val="00206A4C"/>
    <w:rsid w:val="00245957"/>
    <w:rsid w:val="002565D3"/>
    <w:rsid w:val="00306C47"/>
    <w:rsid w:val="00376F1F"/>
    <w:rsid w:val="00394BB6"/>
    <w:rsid w:val="003E693D"/>
    <w:rsid w:val="00423D22"/>
    <w:rsid w:val="004F141E"/>
    <w:rsid w:val="0053026C"/>
    <w:rsid w:val="00570121"/>
    <w:rsid w:val="005F049D"/>
    <w:rsid w:val="00626E82"/>
    <w:rsid w:val="0065450E"/>
    <w:rsid w:val="00666097"/>
    <w:rsid w:val="006D50AA"/>
    <w:rsid w:val="007221EB"/>
    <w:rsid w:val="0073082F"/>
    <w:rsid w:val="007712B8"/>
    <w:rsid w:val="007B2077"/>
    <w:rsid w:val="00813F44"/>
    <w:rsid w:val="008478C7"/>
    <w:rsid w:val="00882312"/>
    <w:rsid w:val="00905CF1"/>
    <w:rsid w:val="009210CC"/>
    <w:rsid w:val="00936525"/>
    <w:rsid w:val="00A16902"/>
    <w:rsid w:val="00AA3B36"/>
    <w:rsid w:val="00AF5D98"/>
    <w:rsid w:val="00B077F3"/>
    <w:rsid w:val="00BB6D03"/>
    <w:rsid w:val="00BD672B"/>
    <w:rsid w:val="00C14600"/>
    <w:rsid w:val="00C2011F"/>
    <w:rsid w:val="00C53AE9"/>
    <w:rsid w:val="00C612B8"/>
    <w:rsid w:val="00C77F08"/>
    <w:rsid w:val="00D821E8"/>
    <w:rsid w:val="00E0615D"/>
    <w:rsid w:val="00EC58C6"/>
    <w:rsid w:val="00F459DC"/>
    <w:rsid w:val="00F60E74"/>
    <w:rsid w:val="00F7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D6B0"/>
  <w15:chartTrackingRefBased/>
  <w15:docId w15:val="{E3F776F4-D1C7-4877-B65F-E278BD74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E8"/>
    <w:pPr>
      <w:spacing w:after="144" w:line="408" w:lineRule="auto"/>
    </w:pPr>
    <w:rPr>
      <w:rFonts w:ascii="Times New Roman" w:eastAsia="Times New Roman" w:hAnsi="Times New Roman" w:cs="Times New Roman"/>
      <w:color w:val="000000"/>
      <w:kern w:val="28"/>
      <w:sz w:val="18"/>
      <w:szCs w:val="18"/>
      <w14:ligatures w14:val="standard"/>
      <w14:cntxtAlts/>
    </w:rPr>
  </w:style>
  <w:style w:type="paragraph" w:styleId="Heading1">
    <w:name w:val="heading 1"/>
    <w:link w:val="Heading1Char"/>
    <w:uiPriority w:val="9"/>
    <w:qFormat/>
    <w:rsid w:val="00D821E8"/>
    <w:pPr>
      <w:spacing w:after="0" w:line="240" w:lineRule="auto"/>
      <w:outlineLvl w:val="0"/>
    </w:pPr>
    <w:rPr>
      <w:rFonts w:ascii="Arial Black" w:eastAsia="Times New Roman" w:hAnsi="Arial Black" w:cs="Times New Roman"/>
      <w:color w:val="FF0000"/>
      <w:kern w:val="28"/>
      <w:sz w:val="25"/>
      <w:szCs w:val="25"/>
      <w14:ligatures w14:val="standard"/>
      <w14:cntxtAlts/>
    </w:rPr>
  </w:style>
  <w:style w:type="paragraph" w:styleId="Heading3">
    <w:name w:val="heading 3"/>
    <w:basedOn w:val="Normal"/>
    <w:next w:val="Normal"/>
    <w:link w:val="Heading3Char"/>
    <w:uiPriority w:val="9"/>
    <w:semiHidden/>
    <w:unhideWhenUsed/>
    <w:qFormat/>
    <w:rsid w:val="00F60E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D821E8"/>
    <w:pPr>
      <w:spacing w:after="144" w:line="405" w:lineRule="auto"/>
    </w:pPr>
    <w:rPr>
      <w:rFonts w:ascii="Times New Roman" w:eastAsia="Times New Roman" w:hAnsi="Times New Roman"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D821E8"/>
    <w:rPr>
      <w:rFonts w:ascii="Times New Roman" w:eastAsia="Times New Roman" w:hAnsi="Times New Roman" w:cs="Times New Roman"/>
      <w:color w:val="000000"/>
      <w:kern w:val="28"/>
      <w:sz w:val="18"/>
      <w:szCs w:val="18"/>
      <w14:ligatures w14:val="standard"/>
      <w14:cntxtAlts/>
    </w:rPr>
  </w:style>
  <w:style w:type="character" w:customStyle="1" w:styleId="Heading1Char">
    <w:name w:val="Heading 1 Char"/>
    <w:basedOn w:val="DefaultParagraphFont"/>
    <w:link w:val="Heading1"/>
    <w:uiPriority w:val="9"/>
    <w:rsid w:val="00D821E8"/>
    <w:rPr>
      <w:rFonts w:ascii="Arial Black" w:eastAsia="Times New Roman" w:hAnsi="Arial Black" w:cs="Times New Roman"/>
      <w:color w:val="000000"/>
      <w:kern w:val="28"/>
      <w:sz w:val="25"/>
      <w:szCs w:val="25"/>
      <w14:ligatures w14:val="standard"/>
      <w14:cntxtAlts/>
    </w:rPr>
  </w:style>
  <w:style w:type="character" w:customStyle="1" w:styleId="Heading3Char">
    <w:name w:val="Heading 3 Char"/>
    <w:basedOn w:val="DefaultParagraphFont"/>
    <w:link w:val="Heading3"/>
    <w:uiPriority w:val="9"/>
    <w:semiHidden/>
    <w:rsid w:val="00F60E74"/>
    <w:rPr>
      <w:rFonts w:asciiTheme="majorHAnsi" w:eastAsiaTheme="majorEastAsia" w:hAnsiTheme="majorHAnsi" w:cstheme="majorBidi"/>
      <w:color w:val="1F4D78" w:themeColor="accent1" w:themeShade="7F"/>
      <w:kern w:val="28"/>
      <w:sz w:val="24"/>
      <w:szCs w:val="24"/>
      <w14:ligatures w14:val="standard"/>
      <w14:cntxtAlts/>
    </w:rPr>
  </w:style>
  <w:style w:type="paragraph" w:customStyle="1" w:styleId="msobodytext4">
    <w:name w:val="msobodytext4"/>
    <w:rsid w:val="00376F1F"/>
    <w:pPr>
      <w:spacing w:after="180" w:line="660" w:lineRule="auto"/>
    </w:pPr>
    <w:rPr>
      <w:rFonts w:ascii="Arial" w:eastAsia="Times New Roman" w:hAnsi="Arial" w:cs="Arial"/>
      <w:color w:val="000000"/>
      <w:kern w:val="28"/>
      <w:sz w:val="18"/>
      <w:szCs w:val="18"/>
      <w14:ligatures w14:val="standard"/>
      <w14:cntxtAlts/>
    </w:rPr>
  </w:style>
  <w:style w:type="paragraph" w:customStyle="1" w:styleId="msoorganizationname">
    <w:name w:val="msoorganizationname"/>
    <w:rsid w:val="00376F1F"/>
    <w:pPr>
      <w:spacing w:after="0" w:line="240" w:lineRule="auto"/>
      <w:jc w:val="center"/>
    </w:pPr>
    <w:rPr>
      <w:rFonts w:ascii="Arial Black" w:eastAsia="Times New Roman" w:hAnsi="Arial Black" w:cs="Times New Roman"/>
      <w:color w:val="FFFFFF"/>
      <w:kern w:val="28"/>
      <w:sz w:val="16"/>
      <w:szCs w:val="16"/>
      <w14:ligatures w14:val="standard"/>
      <w14:cntxtAlts/>
    </w:rPr>
  </w:style>
  <w:style w:type="paragraph" w:customStyle="1" w:styleId="msotitle3">
    <w:name w:val="msotitle3"/>
    <w:rsid w:val="00376F1F"/>
    <w:pPr>
      <w:spacing w:after="0" w:line="249" w:lineRule="auto"/>
    </w:pPr>
    <w:rPr>
      <w:rFonts w:ascii="Times New Roman" w:eastAsia="Times New Roman" w:hAnsi="Times New Roman" w:cs="Times New Roman"/>
      <w:color w:val="FF0000"/>
      <w:kern w:val="28"/>
      <w:sz w:val="52"/>
      <w:szCs w:val="52"/>
      <w14:ligatures w14:val="standard"/>
      <w14:cntxtAlts/>
    </w:rPr>
  </w:style>
  <w:style w:type="character" w:styleId="Hyperlink">
    <w:name w:val="Hyperlink"/>
    <w:basedOn w:val="DefaultParagraphFont"/>
    <w:uiPriority w:val="99"/>
    <w:unhideWhenUsed/>
    <w:rsid w:val="00626E82"/>
    <w:rPr>
      <w:color w:val="0563C1" w:themeColor="hyperlink"/>
      <w:u w:val="single"/>
    </w:rPr>
  </w:style>
  <w:style w:type="paragraph" w:styleId="BalloonText">
    <w:name w:val="Balloon Text"/>
    <w:basedOn w:val="Normal"/>
    <w:link w:val="BalloonTextChar"/>
    <w:uiPriority w:val="99"/>
    <w:semiHidden/>
    <w:unhideWhenUsed/>
    <w:rsid w:val="00882312"/>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882312"/>
    <w:rPr>
      <w:rFonts w:ascii="Segoe UI" w:eastAsia="Times New Roman" w:hAnsi="Segoe UI" w:cs="Segoe UI"/>
      <w:color w:val="000000"/>
      <w:kern w:val="28"/>
      <w:sz w:val="18"/>
      <w:szCs w:val="18"/>
      <w14:ligatures w14:val="standard"/>
      <w14:cntxtAlts/>
    </w:rPr>
  </w:style>
  <w:style w:type="character" w:styleId="Strong">
    <w:name w:val="Strong"/>
    <w:basedOn w:val="DefaultParagraphFont"/>
    <w:uiPriority w:val="22"/>
    <w:qFormat/>
    <w:rsid w:val="00921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210">
      <w:bodyDiv w:val="1"/>
      <w:marLeft w:val="0"/>
      <w:marRight w:val="0"/>
      <w:marTop w:val="0"/>
      <w:marBottom w:val="0"/>
      <w:divBdr>
        <w:top w:val="none" w:sz="0" w:space="0" w:color="auto"/>
        <w:left w:val="none" w:sz="0" w:space="0" w:color="auto"/>
        <w:bottom w:val="none" w:sz="0" w:space="0" w:color="auto"/>
        <w:right w:val="none" w:sz="0" w:space="0" w:color="auto"/>
      </w:divBdr>
    </w:div>
    <w:div w:id="77755644">
      <w:bodyDiv w:val="1"/>
      <w:marLeft w:val="0"/>
      <w:marRight w:val="0"/>
      <w:marTop w:val="0"/>
      <w:marBottom w:val="0"/>
      <w:divBdr>
        <w:top w:val="none" w:sz="0" w:space="0" w:color="auto"/>
        <w:left w:val="none" w:sz="0" w:space="0" w:color="auto"/>
        <w:bottom w:val="none" w:sz="0" w:space="0" w:color="auto"/>
        <w:right w:val="none" w:sz="0" w:space="0" w:color="auto"/>
      </w:divBdr>
    </w:div>
    <w:div w:id="106898587">
      <w:bodyDiv w:val="1"/>
      <w:marLeft w:val="0"/>
      <w:marRight w:val="0"/>
      <w:marTop w:val="0"/>
      <w:marBottom w:val="0"/>
      <w:divBdr>
        <w:top w:val="none" w:sz="0" w:space="0" w:color="auto"/>
        <w:left w:val="none" w:sz="0" w:space="0" w:color="auto"/>
        <w:bottom w:val="none" w:sz="0" w:space="0" w:color="auto"/>
        <w:right w:val="none" w:sz="0" w:space="0" w:color="auto"/>
      </w:divBdr>
    </w:div>
    <w:div w:id="186136280">
      <w:bodyDiv w:val="1"/>
      <w:marLeft w:val="0"/>
      <w:marRight w:val="0"/>
      <w:marTop w:val="0"/>
      <w:marBottom w:val="0"/>
      <w:divBdr>
        <w:top w:val="none" w:sz="0" w:space="0" w:color="auto"/>
        <w:left w:val="none" w:sz="0" w:space="0" w:color="auto"/>
        <w:bottom w:val="none" w:sz="0" w:space="0" w:color="auto"/>
        <w:right w:val="none" w:sz="0" w:space="0" w:color="auto"/>
      </w:divBdr>
    </w:div>
    <w:div w:id="565457227">
      <w:bodyDiv w:val="1"/>
      <w:marLeft w:val="0"/>
      <w:marRight w:val="0"/>
      <w:marTop w:val="0"/>
      <w:marBottom w:val="0"/>
      <w:divBdr>
        <w:top w:val="none" w:sz="0" w:space="0" w:color="auto"/>
        <w:left w:val="none" w:sz="0" w:space="0" w:color="auto"/>
        <w:bottom w:val="none" w:sz="0" w:space="0" w:color="auto"/>
        <w:right w:val="none" w:sz="0" w:space="0" w:color="auto"/>
      </w:divBdr>
    </w:div>
    <w:div w:id="591554138">
      <w:bodyDiv w:val="1"/>
      <w:marLeft w:val="0"/>
      <w:marRight w:val="0"/>
      <w:marTop w:val="0"/>
      <w:marBottom w:val="0"/>
      <w:divBdr>
        <w:top w:val="none" w:sz="0" w:space="0" w:color="auto"/>
        <w:left w:val="none" w:sz="0" w:space="0" w:color="auto"/>
        <w:bottom w:val="none" w:sz="0" w:space="0" w:color="auto"/>
        <w:right w:val="none" w:sz="0" w:space="0" w:color="auto"/>
      </w:divBdr>
    </w:div>
    <w:div w:id="618531829">
      <w:bodyDiv w:val="1"/>
      <w:marLeft w:val="0"/>
      <w:marRight w:val="0"/>
      <w:marTop w:val="0"/>
      <w:marBottom w:val="0"/>
      <w:divBdr>
        <w:top w:val="none" w:sz="0" w:space="0" w:color="auto"/>
        <w:left w:val="none" w:sz="0" w:space="0" w:color="auto"/>
        <w:bottom w:val="none" w:sz="0" w:space="0" w:color="auto"/>
        <w:right w:val="none" w:sz="0" w:space="0" w:color="auto"/>
      </w:divBdr>
    </w:div>
    <w:div w:id="644310141">
      <w:bodyDiv w:val="1"/>
      <w:marLeft w:val="0"/>
      <w:marRight w:val="0"/>
      <w:marTop w:val="0"/>
      <w:marBottom w:val="0"/>
      <w:divBdr>
        <w:top w:val="none" w:sz="0" w:space="0" w:color="auto"/>
        <w:left w:val="none" w:sz="0" w:space="0" w:color="auto"/>
        <w:bottom w:val="none" w:sz="0" w:space="0" w:color="auto"/>
        <w:right w:val="none" w:sz="0" w:space="0" w:color="auto"/>
      </w:divBdr>
    </w:div>
    <w:div w:id="688023316">
      <w:bodyDiv w:val="1"/>
      <w:marLeft w:val="0"/>
      <w:marRight w:val="0"/>
      <w:marTop w:val="0"/>
      <w:marBottom w:val="0"/>
      <w:divBdr>
        <w:top w:val="none" w:sz="0" w:space="0" w:color="auto"/>
        <w:left w:val="none" w:sz="0" w:space="0" w:color="auto"/>
        <w:bottom w:val="none" w:sz="0" w:space="0" w:color="auto"/>
        <w:right w:val="none" w:sz="0" w:space="0" w:color="auto"/>
      </w:divBdr>
    </w:div>
    <w:div w:id="716009995">
      <w:bodyDiv w:val="1"/>
      <w:marLeft w:val="0"/>
      <w:marRight w:val="0"/>
      <w:marTop w:val="0"/>
      <w:marBottom w:val="0"/>
      <w:divBdr>
        <w:top w:val="none" w:sz="0" w:space="0" w:color="auto"/>
        <w:left w:val="none" w:sz="0" w:space="0" w:color="auto"/>
        <w:bottom w:val="none" w:sz="0" w:space="0" w:color="auto"/>
        <w:right w:val="none" w:sz="0" w:space="0" w:color="auto"/>
      </w:divBdr>
    </w:div>
    <w:div w:id="766462162">
      <w:bodyDiv w:val="1"/>
      <w:marLeft w:val="0"/>
      <w:marRight w:val="0"/>
      <w:marTop w:val="0"/>
      <w:marBottom w:val="0"/>
      <w:divBdr>
        <w:top w:val="none" w:sz="0" w:space="0" w:color="auto"/>
        <w:left w:val="none" w:sz="0" w:space="0" w:color="auto"/>
        <w:bottom w:val="none" w:sz="0" w:space="0" w:color="auto"/>
        <w:right w:val="none" w:sz="0" w:space="0" w:color="auto"/>
      </w:divBdr>
    </w:div>
    <w:div w:id="846402726">
      <w:bodyDiv w:val="1"/>
      <w:marLeft w:val="0"/>
      <w:marRight w:val="0"/>
      <w:marTop w:val="0"/>
      <w:marBottom w:val="0"/>
      <w:divBdr>
        <w:top w:val="none" w:sz="0" w:space="0" w:color="auto"/>
        <w:left w:val="none" w:sz="0" w:space="0" w:color="auto"/>
        <w:bottom w:val="none" w:sz="0" w:space="0" w:color="auto"/>
        <w:right w:val="none" w:sz="0" w:space="0" w:color="auto"/>
      </w:divBdr>
    </w:div>
    <w:div w:id="867525659">
      <w:bodyDiv w:val="1"/>
      <w:marLeft w:val="0"/>
      <w:marRight w:val="0"/>
      <w:marTop w:val="0"/>
      <w:marBottom w:val="0"/>
      <w:divBdr>
        <w:top w:val="none" w:sz="0" w:space="0" w:color="auto"/>
        <w:left w:val="none" w:sz="0" w:space="0" w:color="auto"/>
        <w:bottom w:val="none" w:sz="0" w:space="0" w:color="auto"/>
        <w:right w:val="none" w:sz="0" w:space="0" w:color="auto"/>
      </w:divBdr>
    </w:div>
    <w:div w:id="1113671685">
      <w:bodyDiv w:val="1"/>
      <w:marLeft w:val="0"/>
      <w:marRight w:val="0"/>
      <w:marTop w:val="0"/>
      <w:marBottom w:val="0"/>
      <w:divBdr>
        <w:top w:val="none" w:sz="0" w:space="0" w:color="auto"/>
        <w:left w:val="none" w:sz="0" w:space="0" w:color="auto"/>
        <w:bottom w:val="none" w:sz="0" w:space="0" w:color="auto"/>
        <w:right w:val="none" w:sz="0" w:space="0" w:color="auto"/>
      </w:divBdr>
    </w:div>
    <w:div w:id="1128083233">
      <w:bodyDiv w:val="1"/>
      <w:marLeft w:val="0"/>
      <w:marRight w:val="0"/>
      <w:marTop w:val="0"/>
      <w:marBottom w:val="0"/>
      <w:divBdr>
        <w:top w:val="none" w:sz="0" w:space="0" w:color="auto"/>
        <w:left w:val="none" w:sz="0" w:space="0" w:color="auto"/>
        <w:bottom w:val="none" w:sz="0" w:space="0" w:color="auto"/>
        <w:right w:val="none" w:sz="0" w:space="0" w:color="auto"/>
      </w:divBdr>
    </w:div>
    <w:div w:id="1210264131">
      <w:bodyDiv w:val="1"/>
      <w:marLeft w:val="0"/>
      <w:marRight w:val="0"/>
      <w:marTop w:val="0"/>
      <w:marBottom w:val="0"/>
      <w:divBdr>
        <w:top w:val="none" w:sz="0" w:space="0" w:color="auto"/>
        <w:left w:val="none" w:sz="0" w:space="0" w:color="auto"/>
        <w:bottom w:val="none" w:sz="0" w:space="0" w:color="auto"/>
        <w:right w:val="none" w:sz="0" w:space="0" w:color="auto"/>
      </w:divBdr>
    </w:div>
    <w:div w:id="1253859350">
      <w:bodyDiv w:val="1"/>
      <w:marLeft w:val="0"/>
      <w:marRight w:val="0"/>
      <w:marTop w:val="0"/>
      <w:marBottom w:val="0"/>
      <w:divBdr>
        <w:top w:val="none" w:sz="0" w:space="0" w:color="auto"/>
        <w:left w:val="none" w:sz="0" w:space="0" w:color="auto"/>
        <w:bottom w:val="none" w:sz="0" w:space="0" w:color="auto"/>
        <w:right w:val="none" w:sz="0" w:space="0" w:color="auto"/>
      </w:divBdr>
    </w:div>
    <w:div w:id="1387098980">
      <w:bodyDiv w:val="1"/>
      <w:marLeft w:val="0"/>
      <w:marRight w:val="0"/>
      <w:marTop w:val="0"/>
      <w:marBottom w:val="0"/>
      <w:divBdr>
        <w:top w:val="none" w:sz="0" w:space="0" w:color="auto"/>
        <w:left w:val="none" w:sz="0" w:space="0" w:color="auto"/>
        <w:bottom w:val="none" w:sz="0" w:space="0" w:color="auto"/>
        <w:right w:val="none" w:sz="0" w:space="0" w:color="auto"/>
      </w:divBdr>
    </w:div>
    <w:div w:id="1420638518">
      <w:bodyDiv w:val="1"/>
      <w:marLeft w:val="0"/>
      <w:marRight w:val="0"/>
      <w:marTop w:val="0"/>
      <w:marBottom w:val="0"/>
      <w:divBdr>
        <w:top w:val="none" w:sz="0" w:space="0" w:color="auto"/>
        <w:left w:val="none" w:sz="0" w:space="0" w:color="auto"/>
        <w:bottom w:val="none" w:sz="0" w:space="0" w:color="auto"/>
        <w:right w:val="none" w:sz="0" w:space="0" w:color="auto"/>
      </w:divBdr>
    </w:div>
    <w:div w:id="1450734043">
      <w:bodyDiv w:val="1"/>
      <w:marLeft w:val="0"/>
      <w:marRight w:val="0"/>
      <w:marTop w:val="0"/>
      <w:marBottom w:val="0"/>
      <w:divBdr>
        <w:top w:val="none" w:sz="0" w:space="0" w:color="auto"/>
        <w:left w:val="none" w:sz="0" w:space="0" w:color="auto"/>
        <w:bottom w:val="none" w:sz="0" w:space="0" w:color="auto"/>
        <w:right w:val="none" w:sz="0" w:space="0" w:color="auto"/>
      </w:divBdr>
    </w:div>
    <w:div w:id="1490748364">
      <w:bodyDiv w:val="1"/>
      <w:marLeft w:val="0"/>
      <w:marRight w:val="0"/>
      <w:marTop w:val="0"/>
      <w:marBottom w:val="0"/>
      <w:divBdr>
        <w:top w:val="none" w:sz="0" w:space="0" w:color="auto"/>
        <w:left w:val="none" w:sz="0" w:space="0" w:color="auto"/>
        <w:bottom w:val="none" w:sz="0" w:space="0" w:color="auto"/>
        <w:right w:val="none" w:sz="0" w:space="0" w:color="auto"/>
      </w:divBdr>
    </w:div>
    <w:div w:id="1493139110">
      <w:bodyDiv w:val="1"/>
      <w:marLeft w:val="0"/>
      <w:marRight w:val="0"/>
      <w:marTop w:val="0"/>
      <w:marBottom w:val="0"/>
      <w:divBdr>
        <w:top w:val="none" w:sz="0" w:space="0" w:color="auto"/>
        <w:left w:val="none" w:sz="0" w:space="0" w:color="auto"/>
        <w:bottom w:val="none" w:sz="0" w:space="0" w:color="auto"/>
        <w:right w:val="none" w:sz="0" w:space="0" w:color="auto"/>
      </w:divBdr>
    </w:div>
    <w:div w:id="1534149998">
      <w:bodyDiv w:val="1"/>
      <w:marLeft w:val="0"/>
      <w:marRight w:val="0"/>
      <w:marTop w:val="0"/>
      <w:marBottom w:val="0"/>
      <w:divBdr>
        <w:top w:val="none" w:sz="0" w:space="0" w:color="auto"/>
        <w:left w:val="none" w:sz="0" w:space="0" w:color="auto"/>
        <w:bottom w:val="none" w:sz="0" w:space="0" w:color="auto"/>
        <w:right w:val="none" w:sz="0" w:space="0" w:color="auto"/>
      </w:divBdr>
    </w:div>
    <w:div w:id="1539777965">
      <w:bodyDiv w:val="1"/>
      <w:marLeft w:val="0"/>
      <w:marRight w:val="0"/>
      <w:marTop w:val="0"/>
      <w:marBottom w:val="0"/>
      <w:divBdr>
        <w:top w:val="none" w:sz="0" w:space="0" w:color="auto"/>
        <w:left w:val="none" w:sz="0" w:space="0" w:color="auto"/>
        <w:bottom w:val="none" w:sz="0" w:space="0" w:color="auto"/>
        <w:right w:val="none" w:sz="0" w:space="0" w:color="auto"/>
      </w:divBdr>
    </w:div>
    <w:div w:id="1593510483">
      <w:bodyDiv w:val="1"/>
      <w:marLeft w:val="0"/>
      <w:marRight w:val="0"/>
      <w:marTop w:val="0"/>
      <w:marBottom w:val="0"/>
      <w:divBdr>
        <w:top w:val="none" w:sz="0" w:space="0" w:color="auto"/>
        <w:left w:val="none" w:sz="0" w:space="0" w:color="auto"/>
        <w:bottom w:val="none" w:sz="0" w:space="0" w:color="auto"/>
        <w:right w:val="none" w:sz="0" w:space="0" w:color="auto"/>
      </w:divBdr>
    </w:div>
    <w:div w:id="1764689213">
      <w:bodyDiv w:val="1"/>
      <w:marLeft w:val="0"/>
      <w:marRight w:val="0"/>
      <w:marTop w:val="0"/>
      <w:marBottom w:val="0"/>
      <w:divBdr>
        <w:top w:val="none" w:sz="0" w:space="0" w:color="auto"/>
        <w:left w:val="none" w:sz="0" w:space="0" w:color="auto"/>
        <w:bottom w:val="none" w:sz="0" w:space="0" w:color="auto"/>
        <w:right w:val="none" w:sz="0" w:space="0" w:color="auto"/>
      </w:divBdr>
    </w:div>
    <w:div w:id="1891333347">
      <w:bodyDiv w:val="1"/>
      <w:marLeft w:val="0"/>
      <w:marRight w:val="0"/>
      <w:marTop w:val="0"/>
      <w:marBottom w:val="0"/>
      <w:divBdr>
        <w:top w:val="none" w:sz="0" w:space="0" w:color="auto"/>
        <w:left w:val="none" w:sz="0" w:space="0" w:color="auto"/>
        <w:bottom w:val="none" w:sz="0" w:space="0" w:color="auto"/>
        <w:right w:val="none" w:sz="0" w:space="0" w:color="auto"/>
      </w:divBdr>
    </w:div>
    <w:div w:id="1947158376">
      <w:bodyDiv w:val="1"/>
      <w:marLeft w:val="0"/>
      <w:marRight w:val="0"/>
      <w:marTop w:val="0"/>
      <w:marBottom w:val="0"/>
      <w:divBdr>
        <w:top w:val="none" w:sz="0" w:space="0" w:color="auto"/>
        <w:left w:val="none" w:sz="0" w:space="0" w:color="auto"/>
        <w:bottom w:val="none" w:sz="0" w:space="0" w:color="auto"/>
        <w:right w:val="none" w:sz="0" w:space="0" w:color="auto"/>
      </w:divBdr>
    </w:div>
    <w:div w:id="1956251139">
      <w:bodyDiv w:val="1"/>
      <w:marLeft w:val="0"/>
      <w:marRight w:val="0"/>
      <w:marTop w:val="0"/>
      <w:marBottom w:val="0"/>
      <w:divBdr>
        <w:top w:val="none" w:sz="0" w:space="0" w:color="auto"/>
        <w:left w:val="none" w:sz="0" w:space="0" w:color="auto"/>
        <w:bottom w:val="none" w:sz="0" w:space="0" w:color="auto"/>
        <w:right w:val="none" w:sz="0" w:space="0" w:color="auto"/>
      </w:divBdr>
    </w:div>
    <w:div w:id="208306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eministries@cbcsite.org" TargetMode="External"/><Relationship Id="rId3" Type="http://schemas.openxmlformats.org/officeDocument/2006/relationships/styles" Target="styles.xml"/><Relationship Id="rId7" Type="http://schemas.openxmlformats.org/officeDocument/2006/relationships/hyperlink" Target="https://cbcjc.org/preschoo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eministries@cbcsite.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bcjc.org/pr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24A0F-997D-412B-899C-2223D253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Ministries</dc:creator>
  <cp:keywords/>
  <dc:description/>
  <cp:lastModifiedBy>Wee Ministries</cp:lastModifiedBy>
  <cp:revision>2</cp:revision>
  <cp:lastPrinted>2022-11-13T15:48:00Z</cp:lastPrinted>
  <dcterms:created xsi:type="dcterms:W3CDTF">2022-11-13T15:57:00Z</dcterms:created>
  <dcterms:modified xsi:type="dcterms:W3CDTF">2022-11-13T15:57:00Z</dcterms:modified>
</cp:coreProperties>
</file>